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6DCF7CD3" w14:textId="54ABE0CF"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CC4843" w:rsidRPr="00CC4843">
        <w:rPr>
          <w:rStyle w:val="Numatytasispastraiposriftas1"/>
          <w:rFonts w:ascii="Times New Roman" w:hAnsi="Times New Roman"/>
          <w:b/>
          <w:bCs/>
        </w:rPr>
        <w:t>FINANSŲ APSKAITOS IR PERSONALO VALDYMO PROGRAMŲ LICENCIJŲ PALAIKYMO, PRIEŽIŪROS IR NAUDOTOJŲ APTARNAVIMO PASLAUG</w:t>
      </w:r>
      <w:r w:rsidR="00004F80">
        <w:rPr>
          <w:rStyle w:val="Numatytasispastraiposriftas1"/>
          <w:rFonts w:ascii="Times New Roman" w:hAnsi="Times New Roman"/>
          <w:b/>
          <w:bCs/>
        </w:rPr>
        <w:t>Ų</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8C60D3">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Default="005F2624" w:rsidP="005F2624">
      <w:pPr>
        <w:spacing w:after="0" w:line="240" w:lineRule="auto"/>
        <w:rPr>
          <w:rFonts w:ascii="Times New Roman" w:hAnsi="Times New Roman"/>
          <w:b/>
          <w:bCs/>
        </w:rPr>
      </w:pPr>
    </w:p>
    <w:p w14:paraId="2DDACE65" w14:textId="26A48B58"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w:t>
      </w:r>
      <w:r w:rsidRPr="00E8644B">
        <w:rPr>
          <w:rFonts w:ascii="Times New Roman" w:hAnsi="Times New Roman"/>
          <w:iCs/>
        </w:rPr>
        <w:t>, kad</w:t>
      </w:r>
      <w:r w:rsidRPr="00E8644B">
        <w:rPr>
          <w:rFonts w:ascii="Times New Roman" w:hAnsi="Times New Roman"/>
          <w:i/>
        </w:rPr>
        <w:t xml:space="preserve"> </w:t>
      </w:r>
      <w:r w:rsidR="00004F80" w:rsidRPr="00E8644B">
        <w:rPr>
          <w:rFonts w:ascii="Times New Roman" w:hAnsi="Times New Roman"/>
          <w:i/>
          <w:iCs/>
        </w:rPr>
        <w:t>finansų apskaitos ir personalo valdymo programų licencijų palaikymo, priežiūros ir naudotojų aptarnavimo</w:t>
      </w:r>
      <w:r w:rsidR="00004F80" w:rsidRPr="00CC4843">
        <w:rPr>
          <w:rStyle w:val="Numatytasispastraiposriftas1"/>
          <w:rFonts w:ascii="Times New Roman" w:hAnsi="Times New Roman"/>
          <w:b/>
          <w:bCs/>
        </w:rPr>
        <w:t xml:space="preserve"> </w:t>
      </w:r>
      <w:r w:rsidRPr="00421607">
        <w:rPr>
          <w:rFonts w:ascii="Times New Roman" w:hAnsi="Times New Roman"/>
          <w:i/>
          <w:iCs/>
        </w:rPr>
        <w:t>paslaug</w:t>
      </w:r>
      <w:r>
        <w:rPr>
          <w:rFonts w:ascii="Times New Roman" w:hAnsi="Times New Roman"/>
          <w:i/>
          <w:iCs/>
        </w:rPr>
        <w:t>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540391B6"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27F9E828"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w:t>
      </w:r>
      <w:proofErr w:type="spellStart"/>
      <w:r w:rsidRPr="000E2534">
        <w:rPr>
          <w:rFonts w:ascii="Times New Roman" w:hAnsi="Times New Roman"/>
        </w:rPr>
        <w:t>Penghu</w:t>
      </w:r>
      <w:proofErr w:type="spellEnd"/>
      <w:r w:rsidRPr="000E2534">
        <w:rPr>
          <w:rFonts w:ascii="Times New Roman" w:hAnsi="Times New Roman"/>
        </w:rPr>
        <w:t xml:space="preserve">, </w:t>
      </w:r>
      <w:proofErr w:type="spellStart"/>
      <w:r w:rsidRPr="000E2534">
        <w:rPr>
          <w:rFonts w:ascii="Times New Roman" w:hAnsi="Times New Roman"/>
        </w:rPr>
        <w:t>Kinmeno</w:t>
      </w:r>
      <w:proofErr w:type="spellEnd"/>
      <w:r w:rsidRPr="000E2534">
        <w:rPr>
          <w:rFonts w:ascii="Times New Roman" w:hAnsi="Times New Roman"/>
        </w:rPr>
        <w:t xml:space="preserve"> ir </w:t>
      </w:r>
      <w:proofErr w:type="spellStart"/>
      <w:r w:rsidRPr="000E2534">
        <w:rPr>
          <w:rFonts w:ascii="Times New Roman" w:hAnsi="Times New Roman"/>
        </w:rPr>
        <w:t>Matsu</w:t>
      </w:r>
      <w:proofErr w:type="spellEnd"/>
      <w:r w:rsidRPr="000E2534">
        <w:rPr>
          <w:rFonts w:ascii="Times New Roman" w:hAnsi="Times New Roman"/>
        </w:rPr>
        <w:t>)</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 xml:space="preserve">nekontroliuojamos </w:t>
      </w:r>
      <w:proofErr w:type="spellStart"/>
      <w:r w:rsidRPr="000E2534">
        <w:rPr>
          <w:rFonts w:ascii="Times New Roman" w:hAnsi="Times New Roman"/>
        </w:rPr>
        <w:t>Padniestrės</w:t>
      </w:r>
      <w:proofErr w:type="spellEnd"/>
      <w:r w:rsidRPr="000E2534">
        <w:rPr>
          <w:rFonts w:ascii="Times New Roman" w:hAnsi="Times New Roman"/>
        </w:rPr>
        <w:t xml:space="preserve"> teritorijos, </w:t>
      </w:r>
      <w:proofErr w:type="spellStart"/>
      <w:r w:rsidRPr="000E2534">
        <w:rPr>
          <w:rFonts w:ascii="Times New Roman" w:hAnsi="Times New Roman"/>
        </w:rPr>
        <w:t>Sakartvelo</w:t>
      </w:r>
      <w:proofErr w:type="spellEnd"/>
      <w:r w:rsidRPr="000E2534">
        <w:rPr>
          <w:rFonts w:ascii="Times New Roman" w:hAnsi="Times New Roman"/>
        </w:rPr>
        <w:t xml:space="preserve"> Vyriausybės nekontroliuojamos Abchazijos ir Pietų Osetijos teritorijos)</w:t>
      </w:r>
      <w:r>
        <w:rPr>
          <w:rFonts w:ascii="Times New Roman" w:hAnsi="Times New Roman"/>
        </w:rPr>
        <w:t>.</w:t>
      </w:r>
    </w:p>
    <w:p w14:paraId="48802E27" w14:textId="77777777" w:rsidR="005F2624" w:rsidRDefault="005F2624" w:rsidP="005241D0">
      <w:pPr>
        <w:spacing w:after="0" w:line="240" w:lineRule="auto"/>
        <w:jc w:val="center"/>
        <w:rPr>
          <w:rFonts w:ascii="Times New Roman" w:hAnsi="Times New Roman"/>
          <w:b/>
          <w:iCs/>
        </w:rPr>
      </w:pPr>
    </w:p>
    <w:p w14:paraId="2F3B5FA1" w14:textId="77777777" w:rsidR="005F2624" w:rsidRDefault="005F2624" w:rsidP="005F2624">
      <w:pPr>
        <w:spacing w:after="0" w:line="240" w:lineRule="auto"/>
        <w:rPr>
          <w:rFonts w:ascii="Times New Roman" w:hAnsi="Times New Roman"/>
          <w:b/>
          <w:bCs/>
        </w:rPr>
      </w:pPr>
    </w:p>
    <w:p w14:paraId="13D078B0" w14:textId="77777777" w:rsidR="005F2624" w:rsidRDefault="005F2624" w:rsidP="005F2624">
      <w:pPr>
        <w:spacing w:after="0" w:line="240" w:lineRule="auto"/>
        <w:rPr>
          <w:rFonts w:ascii="Times New Roman" w:hAnsi="Times New Roman"/>
          <w:b/>
          <w:bCs/>
        </w:rPr>
      </w:pPr>
    </w:p>
    <w:p w14:paraId="3FB2B036" w14:textId="77777777" w:rsidR="005F2624" w:rsidRPr="00E918AC"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5523AE"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5523AE" w:rsidRDefault="005F2624" w:rsidP="004E7D34">
            <w:pPr>
              <w:spacing w:before="60" w:after="60"/>
              <w:jc w:val="center"/>
              <w:rPr>
                <w:rFonts w:eastAsiaTheme="minorHAnsi"/>
                <w:bCs/>
              </w:rPr>
            </w:pPr>
            <w:r w:rsidRPr="005523AE">
              <w:rPr>
                <w:rFonts w:eastAsiaTheme="minorHAnsi"/>
                <w:bCs/>
              </w:rPr>
              <w:lastRenderedPageBreak/>
              <w:t>Paslaugos pavadinimas</w:t>
            </w:r>
          </w:p>
        </w:tc>
        <w:tc>
          <w:tcPr>
            <w:tcW w:w="982" w:type="pct"/>
            <w:shd w:val="clear" w:color="auto" w:fill="D9D9D9" w:themeFill="background1" w:themeFillShade="D9"/>
            <w:vAlign w:val="center"/>
          </w:tcPr>
          <w:p w14:paraId="495ADE1A"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3E9FBDDA"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2432" w:type="pct"/>
            <w:shd w:val="clear" w:color="auto" w:fill="D9D9D9" w:themeFill="background1" w:themeFillShade="D9"/>
            <w:vAlign w:val="center"/>
          </w:tcPr>
          <w:p w14:paraId="11433827"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29692E2E"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r>
      <w:tr w:rsidR="005F2624" w:rsidRPr="005523AE" w14:paraId="0A6BEBC4" w14:textId="77777777" w:rsidTr="008C60D3">
        <w:trPr>
          <w:trHeight w:val="275"/>
        </w:trPr>
        <w:tc>
          <w:tcPr>
            <w:tcW w:w="1586" w:type="pct"/>
          </w:tcPr>
          <w:p w14:paraId="5C2415DC" w14:textId="77777777" w:rsidR="005F2624" w:rsidRPr="005523AE" w:rsidRDefault="005F2624" w:rsidP="004E7D34">
            <w:pPr>
              <w:jc w:val="center"/>
              <w:rPr>
                <w:iCs/>
                <w:color w:val="FF0000"/>
              </w:rPr>
            </w:pPr>
            <w:r w:rsidRPr="005523AE">
              <w:rPr>
                <w:iCs/>
              </w:rPr>
              <w:t>1</w:t>
            </w:r>
          </w:p>
        </w:tc>
        <w:tc>
          <w:tcPr>
            <w:tcW w:w="982" w:type="pct"/>
          </w:tcPr>
          <w:p w14:paraId="6F6777B4" w14:textId="77777777" w:rsidR="005F2624" w:rsidRPr="005523AE" w:rsidRDefault="005F2624" w:rsidP="004E7D34">
            <w:pPr>
              <w:autoSpaceDE w:val="0"/>
              <w:autoSpaceDN w:val="0"/>
              <w:adjustRightInd w:val="0"/>
              <w:jc w:val="center"/>
              <w:rPr>
                <w:rFonts w:eastAsia="Calibri"/>
              </w:rPr>
            </w:pPr>
            <w:r w:rsidRPr="005523AE">
              <w:rPr>
                <w:rFonts w:eastAsia="Calibri"/>
              </w:rPr>
              <w:t>2</w:t>
            </w:r>
          </w:p>
        </w:tc>
        <w:tc>
          <w:tcPr>
            <w:tcW w:w="2432" w:type="pct"/>
          </w:tcPr>
          <w:p w14:paraId="6F682BF9" w14:textId="77777777" w:rsidR="005F2624" w:rsidRPr="005523AE" w:rsidRDefault="005F2624" w:rsidP="004E7D34">
            <w:pPr>
              <w:autoSpaceDE w:val="0"/>
              <w:autoSpaceDN w:val="0"/>
              <w:adjustRightInd w:val="0"/>
              <w:jc w:val="center"/>
              <w:rPr>
                <w:rFonts w:eastAsia="Calibri"/>
                <w:strike/>
              </w:rPr>
            </w:pPr>
            <w:r w:rsidRPr="005523AE">
              <w:rPr>
                <w:rFonts w:eastAsia="Calibri"/>
              </w:rPr>
              <w:t>3</w:t>
            </w:r>
          </w:p>
        </w:tc>
      </w:tr>
      <w:tr w:rsidR="00F91B40" w:rsidRPr="005523AE" w14:paraId="2F151526" w14:textId="77777777" w:rsidTr="00FA6654">
        <w:trPr>
          <w:trHeight w:val="728"/>
        </w:trPr>
        <w:tc>
          <w:tcPr>
            <w:tcW w:w="1586" w:type="pct"/>
          </w:tcPr>
          <w:p w14:paraId="69407EDD" w14:textId="138EB268" w:rsidR="00F91B40" w:rsidRPr="00F91B40" w:rsidRDefault="00F91B40" w:rsidP="00F91B40">
            <w:pPr>
              <w:jc w:val="both"/>
              <w:rPr>
                <w:lang w:eastAsia="he-IL" w:bidi="he-IL"/>
              </w:rPr>
            </w:pPr>
            <w:r w:rsidRPr="00C57E30">
              <w:rPr>
                <w:lang w:eastAsia="he-IL" w:bidi="he-IL"/>
              </w:rPr>
              <w:t>Finansų valdymo ir buhalterinės apskaitos informacinės sistem</w:t>
            </w:r>
            <w:r>
              <w:rPr>
                <w:lang w:eastAsia="he-IL" w:bidi="he-IL"/>
              </w:rPr>
              <w:t>os</w:t>
            </w:r>
            <w:r w:rsidRPr="00C57E30">
              <w:rPr>
                <w:lang w:eastAsia="he-IL" w:bidi="he-IL"/>
              </w:rPr>
              <w:t xml:space="preserve"> LABBIS</w:t>
            </w:r>
            <w:r w:rsidRPr="001F62A5">
              <w:rPr>
                <w:lang w:eastAsia="he-IL" w:bidi="he-IL"/>
              </w:rPr>
              <w:t xml:space="preserve"> palaikymo ir aptarnavimo paslaugos</w:t>
            </w:r>
          </w:p>
        </w:tc>
        <w:tc>
          <w:tcPr>
            <w:tcW w:w="982" w:type="pct"/>
          </w:tcPr>
          <w:p w14:paraId="6A4FDB1F"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14961140"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5C2087AF" w14:textId="77777777" w:rsidR="00F91B40" w:rsidRPr="005523AE" w:rsidRDefault="00F91B40" w:rsidP="00F91B40">
            <w:pPr>
              <w:autoSpaceDE w:val="0"/>
              <w:autoSpaceDN w:val="0"/>
              <w:adjustRightInd w:val="0"/>
              <w:jc w:val="both"/>
              <w:rPr>
                <w:rFonts w:eastAsia="Calibri"/>
                <w:b/>
              </w:rPr>
            </w:pPr>
            <w:r w:rsidRPr="005523AE">
              <w:rPr>
                <w:rFonts w:eastAsia="Calibri"/>
              </w:rPr>
              <w:t>..</w:t>
            </w:r>
          </w:p>
        </w:tc>
        <w:tc>
          <w:tcPr>
            <w:tcW w:w="2432" w:type="pct"/>
            <w:vAlign w:val="center"/>
          </w:tcPr>
          <w:p w14:paraId="670230B2"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5A12FA9F"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25259D6D" w14:textId="77777777" w:rsidR="00F91B40" w:rsidRPr="005523AE" w:rsidRDefault="00F91B40" w:rsidP="00F91B40">
            <w:pPr>
              <w:autoSpaceDE w:val="0"/>
              <w:autoSpaceDN w:val="0"/>
              <w:adjustRightInd w:val="0"/>
              <w:jc w:val="center"/>
              <w:rPr>
                <w:rFonts w:eastAsia="Calibri"/>
                <w:strike/>
              </w:rPr>
            </w:pPr>
            <w:r w:rsidRPr="005523AE">
              <w:rPr>
                <w:rFonts w:eastAsia="Calibri"/>
              </w:rPr>
              <w:t>..</w:t>
            </w:r>
          </w:p>
        </w:tc>
      </w:tr>
      <w:tr w:rsidR="00F91B40" w:rsidRPr="005523AE" w14:paraId="2A3BCDFB" w14:textId="77777777" w:rsidTr="00FA6654">
        <w:trPr>
          <w:trHeight w:val="728"/>
        </w:trPr>
        <w:tc>
          <w:tcPr>
            <w:tcW w:w="1586" w:type="pct"/>
          </w:tcPr>
          <w:p w14:paraId="56B6E34F" w14:textId="5795F27E" w:rsidR="00F91B40" w:rsidRPr="00F91B40" w:rsidRDefault="00F91B40" w:rsidP="00F91B40">
            <w:pPr>
              <w:jc w:val="both"/>
              <w:rPr>
                <w:lang w:eastAsia="he-IL" w:bidi="he-IL"/>
              </w:rPr>
            </w:pPr>
            <w:r w:rsidRPr="00F91B40">
              <w:rPr>
                <w:lang w:eastAsia="he-IL" w:bidi="he-IL"/>
              </w:rPr>
              <w:t>Darbo užmokesčio, personalo procesų ir užduočių valdymo informacinės sistemos BONUS palaikymo ir aptarnavimo paslaugos</w:t>
            </w:r>
          </w:p>
        </w:tc>
        <w:tc>
          <w:tcPr>
            <w:tcW w:w="982" w:type="pct"/>
          </w:tcPr>
          <w:p w14:paraId="6ED53524"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0464938D"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413B2FEE" w14:textId="217D4A3D" w:rsidR="00F91B40" w:rsidRPr="005523AE" w:rsidRDefault="00F91B40" w:rsidP="00F91B40">
            <w:pPr>
              <w:autoSpaceDE w:val="0"/>
              <w:adjustRightInd w:val="0"/>
              <w:jc w:val="both"/>
            </w:pPr>
            <w:r w:rsidRPr="005523AE">
              <w:rPr>
                <w:rFonts w:eastAsia="Calibri"/>
              </w:rPr>
              <w:t>..</w:t>
            </w:r>
          </w:p>
        </w:tc>
        <w:tc>
          <w:tcPr>
            <w:tcW w:w="2432" w:type="pct"/>
            <w:vAlign w:val="center"/>
          </w:tcPr>
          <w:p w14:paraId="5E95BA9C"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3124D235"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16AA9C53" w14:textId="6CA1056E" w:rsidR="00F91B40" w:rsidRPr="005523AE" w:rsidRDefault="00F91B40" w:rsidP="00F91B40">
            <w:pPr>
              <w:autoSpaceDE w:val="0"/>
              <w:adjustRightInd w:val="0"/>
              <w:jc w:val="center"/>
            </w:pPr>
            <w:r w:rsidRPr="005523AE">
              <w:rPr>
                <w:rFonts w:eastAsia="Calibri"/>
              </w:rPr>
              <w:t>..</w:t>
            </w:r>
          </w:p>
        </w:tc>
      </w:tr>
      <w:tr w:rsidR="00F91B40" w:rsidRPr="005523AE" w14:paraId="18A1BC0E" w14:textId="77777777" w:rsidTr="00FA6654">
        <w:trPr>
          <w:trHeight w:val="728"/>
        </w:trPr>
        <w:tc>
          <w:tcPr>
            <w:tcW w:w="1586" w:type="pct"/>
          </w:tcPr>
          <w:p w14:paraId="34EC25AC" w14:textId="2E84BCEB" w:rsidR="00F91B40" w:rsidRPr="00F91B40" w:rsidRDefault="00F91B40" w:rsidP="00F91B40">
            <w:pPr>
              <w:jc w:val="both"/>
              <w:rPr>
                <w:lang w:eastAsia="he-IL" w:bidi="he-IL"/>
              </w:rPr>
            </w:pPr>
            <w:r w:rsidRPr="00F91B40">
              <w:rPr>
                <w:lang w:eastAsia="he-IL" w:bidi="he-IL"/>
              </w:rPr>
              <w:t>Darbo laiko apskaitos modulio SAVITARNA palaikymo ir aptarnavimo paslaugos</w:t>
            </w:r>
          </w:p>
        </w:tc>
        <w:tc>
          <w:tcPr>
            <w:tcW w:w="982" w:type="pct"/>
          </w:tcPr>
          <w:p w14:paraId="785A466B"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3A4C61A5"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626E039C" w14:textId="1F4ACAA3" w:rsidR="00F91B40" w:rsidRPr="005523AE" w:rsidRDefault="00F91B40" w:rsidP="00F91B40">
            <w:pPr>
              <w:autoSpaceDE w:val="0"/>
              <w:adjustRightInd w:val="0"/>
              <w:jc w:val="both"/>
            </w:pPr>
            <w:r w:rsidRPr="005523AE">
              <w:rPr>
                <w:rFonts w:eastAsia="Calibri"/>
              </w:rPr>
              <w:t>..</w:t>
            </w:r>
          </w:p>
        </w:tc>
        <w:tc>
          <w:tcPr>
            <w:tcW w:w="2432" w:type="pct"/>
            <w:vAlign w:val="center"/>
          </w:tcPr>
          <w:p w14:paraId="134CA4F0" w14:textId="77777777" w:rsidR="00F91B40" w:rsidRPr="005523AE" w:rsidRDefault="00F91B40" w:rsidP="00F91B40">
            <w:pPr>
              <w:autoSpaceDE w:val="0"/>
              <w:autoSpaceDN w:val="0"/>
              <w:adjustRightInd w:val="0"/>
              <w:jc w:val="center"/>
              <w:rPr>
                <w:rFonts w:eastAsia="Calibri"/>
              </w:rPr>
            </w:pPr>
            <w:r w:rsidRPr="005523AE">
              <w:rPr>
                <w:rFonts w:eastAsia="Calibri"/>
              </w:rPr>
              <w:t>1.</w:t>
            </w:r>
          </w:p>
          <w:p w14:paraId="7E6036DE" w14:textId="77777777" w:rsidR="00F91B40" w:rsidRPr="005523AE" w:rsidRDefault="00F91B40" w:rsidP="00F91B40">
            <w:pPr>
              <w:autoSpaceDE w:val="0"/>
              <w:autoSpaceDN w:val="0"/>
              <w:adjustRightInd w:val="0"/>
              <w:jc w:val="center"/>
              <w:rPr>
                <w:rFonts w:eastAsia="Calibri"/>
              </w:rPr>
            </w:pPr>
            <w:r w:rsidRPr="005523AE">
              <w:rPr>
                <w:rFonts w:eastAsia="Calibri"/>
              </w:rPr>
              <w:t>2.</w:t>
            </w:r>
          </w:p>
          <w:p w14:paraId="318D667E" w14:textId="4C25DEE1" w:rsidR="00F91B40" w:rsidRPr="005523AE" w:rsidRDefault="00F91B40" w:rsidP="00F91B40">
            <w:pPr>
              <w:autoSpaceDE w:val="0"/>
              <w:adjustRightInd w:val="0"/>
              <w:jc w:val="center"/>
            </w:pPr>
            <w:r w:rsidRPr="005523AE">
              <w:rPr>
                <w:rFonts w:eastAsia="Calibri"/>
              </w:rPr>
              <w:t>..</w:t>
            </w:r>
          </w:p>
        </w:tc>
      </w:tr>
      <w:tr w:rsidR="00CC3F5B" w:rsidRPr="005523AE" w14:paraId="1A5675A7" w14:textId="77777777" w:rsidTr="00FA6654">
        <w:trPr>
          <w:trHeight w:val="728"/>
        </w:trPr>
        <w:tc>
          <w:tcPr>
            <w:tcW w:w="1586" w:type="pct"/>
          </w:tcPr>
          <w:p w14:paraId="138E40FB" w14:textId="27926C4E" w:rsidR="00CC3F5B" w:rsidRPr="00F91B40" w:rsidRDefault="00CC3F5B" w:rsidP="00CC3F5B">
            <w:pPr>
              <w:jc w:val="both"/>
              <w:rPr>
                <w:lang w:eastAsia="he-IL" w:bidi="he-IL"/>
              </w:rPr>
            </w:pPr>
            <w:r>
              <w:rPr>
                <w:lang w:eastAsia="he-IL" w:bidi="he-IL"/>
              </w:rPr>
              <w:t xml:space="preserve">Kitos papildomos paslaugos </w:t>
            </w:r>
          </w:p>
        </w:tc>
        <w:tc>
          <w:tcPr>
            <w:tcW w:w="982" w:type="pct"/>
          </w:tcPr>
          <w:p w14:paraId="38C5CA54" w14:textId="77777777" w:rsidR="00CC3F5B" w:rsidRPr="005523AE" w:rsidRDefault="00CC3F5B" w:rsidP="00CC3F5B">
            <w:pPr>
              <w:autoSpaceDE w:val="0"/>
              <w:autoSpaceDN w:val="0"/>
              <w:adjustRightInd w:val="0"/>
              <w:jc w:val="both"/>
              <w:rPr>
                <w:rFonts w:eastAsia="Calibri"/>
              </w:rPr>
            </w:pPr>
            <w:r w:rsidRPr="005523AE">
              <w:rPr>
                <w:rFonts w:eastAsia="Calibri"/>
              </w:rPr>
              <w:t>1.</w:t>
            </w:r>
          </w:p>
          <w:p w14:paraId="16EFD2BB" w14:textId="77777777" w:rsidR="00CC3F5B" w:rsidRPr="005523AE" w:rsidRDefault="00CC3F5B" w:rsidP="00CC3F5B">
            <w:pPr>
              <w:autoSpaceDE w:val="0"/>
              <w:autoSpaceDN w:val="0"/>
              <w:adjustRightInd w:val="0"/>
              <w:jc w:val="both"/>
              <w:rPr>
                <w:rFonts w:eastAsia="Calibri"/>
              </w:rPr>
            </w:pPr>
            <w:r w:rsidRPr="005523AE">
              <w:rPr>
                <w:rFonts w:eastAsia="Calibri"/>
              </w:rPr>
              <w:t>2.</w:t>
            </w:r>
          </w:p>
          <w:p w14:paraId="535F9D9F" w14:textId="09741E16" w:rsidR="00CC3F5B" w:rsidRPr="005523AE" w:rsidRDefault="00CC3F5B" w:rsidP="00CC3F5B">
            <w:pPr>
              <w:autoSpaceDE w:val="0"/>
              <w:adjustRightInd w:val="0"/>
              <w:jc w:val="both"/>
            </w:pPr>
            <w:r w:rsidRPr="005523AE">
              <w:rPr>
                <w:rFonts w:eastAsia="Calibri"/>
              </w:rPr>
              <w:t>..</w:t>
            </w:r>
          </w:p>
        </w:tc>
        <w:tc>
          <w:tcPr>
            <w:tcW w:w="2432" w:type="pct"/>
            <w:vAlign w:val="center"/>
          </w:tcPr>
          <w:p w14:paraId="46B2F6C7" w14:textId="77777777" w:rsidR="00CC3F5B" w:rsidRPr="005523AE" w:rsidRDefault="00CC3F5B" w:rsidP="00CC3F5B">
            <w:pPr>
              <w:autoSpaceDE w:val="0"/>
              <w:autoSpaceDN w:val="0"/>
              <w:adjustRightInd w:val="0"/>
              <w:jc w:val="center"/>
              <w:rPr>
                <w:rFonts w:eastAsia="Calibri"/>
              </w:rPr>
            </w:pPr>
            <w:r w:rsidRPr="005523AE">
              <w:rPr>
                <w:rFonts w:eastAsia="Calibri"/>
              </w:rPr>
              <w:t>1.</w:t>
            </w:r>
          </w:p>
          <w:p w14:paraId="5AB20064" w14:textId="77777777" w:rsidR="00CC3F5B" w:rsidRPr="005523AE" w:rsidRDefault="00CC3F5B" w:rsidP="00CC3F5B">
            <w:pPr>
              <w:autoSpaceDE w:val="0"/>
              <w:autoSpaceDN w:val="0"/>
              <w:adjustRightInd w:val="0"/>
              <w:jc w:val="center"/>
              <w:rPr>
                <w:rFonts w:eastAsia="Calibri"/>
              </w:rPr>
            </w:pPr>
            <w:r w:rsidRPr="005523AE">
              <w:rPr>
                <w:rFonts w:eastAsia="Calibri"/>
              </w:rPr>
              <w:t>2.</w:t>
            </w:r>
          </w:p>
          <w:p w14:paraId="162EBEB2" w14:textId="79C5DCD5" w:rsidR="00CC3F5B" w:rsidRPr="005523AE" w:rsidRDefault="00CC3F5B" w:rsidP="00CC3F5B">
            <w:pPr>
              <w:autoSpaceDE w:val="0"/>
              <w:adjustRightInd w:val="0"/>
              <w:jc w:val="center"/>
            </w:pPr>
            <w:r w:rsidRPr="005523AE">
              <w:rPr>
                <w:rFonts w:eastAsia="Calibri"/>
              </w:rPr>
              <w:t>..</w:t>
            </w:r>
          </w:p>
        </w:tc>
      </w:tr>
    </w:tbl>
    <w:p w14:paraId="1936D6E2" w14:textId="77777777" w:rsidR="005F2624" w:rsidRDefault="005F2624" w:rsidP="005241D0">
      <w:pPr>
        <w:spacing w:after="0" w:line="240" w:lineRule="auto"/>
        <w:jc w:val="center"/>
        <w:rPr>
          <w:rFonts w:ascii="Times New Roman" w:hAnsi="Times New Roman"/>
          <w:b/>
          <w:iCs/>
        </w:rPr>
      </w:pPr>
    </w:p>
    <w:p w14:paraId="21DD1BA2" w14:textId="6456615D" w:rsid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4371"/>
        <w:gridCol w:w="2442"/>
      </w:tblGrid>
      <w:tr w:rsidR="00DD5F5C" w:rsidRPr="000771D1" w14:paraId="2DD0706C" w14:textId="77777777" w:rsidTr="00DD5F5C">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DDB63" w14:textId="1FFC80D5" w:rsidR="00DD5F5C" w:rsidRPr="00DD5F5C" w:rsidRDefault="00DD5F5C" w:rsidP="00DD5F5C">
            <w:pPr>
              <w:shd w:val="clear" w:color="auto" w:fill="D9D9D9" w:themeFill="background1" w:themeFillShade="D9"/>
              <w:spacing w:after="0" w:line="240" w:lineRule="auto"/>
              <w:jc w:val="right"/>
              <w:rPr>
                <w:rFonts w:ascii="Times New Roman" w:hAnsi="Times New Roman"/>
                <w:b/>
                <w:bCs/>
                <w:i/>
                <w:highlight w:val="lightGray"/>
              </w:rPr>
            </w:pPr>
            <w:r w:rsidRPr="00DD5F5C">
              <w:rPr>
                <w:rFonts w:ascii="Times New Roman" w:hAnsi="Times New Roman"/>
                <w:b/>
                <w:bCs/>
                <w:i/>
                <w:highlight w:val="lightGray"/>
              </w:rPr>
              <w:t xml:space="preserve">Pasiūlymo kaina, Eur </w:t>
            </w:r>
          </w:p>
          <w:p w14:paraId="32461106" w14:textId="77777777" w:rsidR="00DD5F5C" w:rsidRPr="000771D1" w:rsidRDefault="00DD5F5C" w:rsidP="00DD5F5C">
            <w:pPr>
              <w:shd w:val="clear" w:color="auto" w:fill="D9D9D9" w:themeFill="background1" w:themeFillShade="D9"/>
              <w:spacing w:after="0" w:line="240" w:lineRule="auto"/>
              <w:jc w:val="both"/>
              <w:rPr>
                <w:rFonts w:ascii="Times New Roman" w:hAnsi="Times New Roman"/>
                <w:bCs/>
                <w:i/>
              </w:rPr>
            </w:pPr>
            <w:r w:rsidRPr="00DD5F5C">
              <w:rPr>
                <w:rFonts w:ascii="Times New Roman" w:hAnsi="Times New Roman"/>
                <w:bCs/>
                <w:i/>
                <w:highlight w:val="lightGray"/>
              </w:rPr>
              <w:t>(įskaitant visus Lietuvoje galiojančius mokesčius</w:t>
            </w:r>
            <w:r w:rsidRPr="000771D1">
              <w:rPr>
                <w:rFonts w:ascii="Times New Roman" w:hAnsi="Times New Roman"/>
                <w:bCs/>
                <w:i/>
              </w:rPr>
              <w:t>)</w:t>
            </w: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7E587" w14:textId="77777777" w:rsidR="00DD5F5C" w:rsidRPr="001C7341" w:rsidRDefault="00DD5F5C" w:rsidP="00D507A1">
            <w:pPr>
              <w:spacing w:after="0" w:line="240" w:lineRule="auto"/>
              <w:jc w:val="right"/>
              <w:rPr>
                <w:rFonts w:ascii="Times New Roman" w:hAnsi="Times New Roman"/>
                <w:b/>
                <w:i/>
              </w:rPr>
            </w:pPr>
            <w:r w:rsidRPr="001C7341">
              <w:rPr>
                <w:rFonts w:ascii="Times New Roman" w:hAnsi="Times New Roman"/>
                <w:b/>
                <w:i/>
              </w:rPr>
              <w:t>Kaina (be PVM), ( = A+B):</w:t>
            </w:r>
          </w:p>
          <w:p w14:paraId="5AFD376B" w14:textId="77777777" w:rsidR="00DD5F5C" w:rsidRPr="00DD5F5C" w:rsidRDefault="00DD5F5C" w:rsidP="00D507A1">
            <w:pPr>
              <w:spacing w:after="0" w:line="240" w:lineRule="auto"/>
              <w:jc w:val="right"/>
              <w:rPr>
                <w:rFonts w:ascii="Times New Roman" w:hAnsi="Times New Roman"/>
                <w:i/>
                <w:highlight w:val="yellow"/>
              </w:rPr>
            </w:pPr>
            <w:r w:rsidRPr="001C7341">
              <w:rPr>
                <w:rFonts w:ascii="Times New Roman" w:hAnsi="Times New Roman"/>
                <w:i/>
              </w:rPr>
              <w:t>(suminiai duomenys iš 1.1 ir 1.2 lentelių stulpelių „</w:t>
            </w:r>
            <w:r w:rsidRPr="001C7341">
              <w:rPr>
                <w:rFonts w:ascii="Times New Roman" w:hAnsi="Times New Roman"/>
                <w:b/>
                <w:bCs/>
                <w:i/>
              </w:rPr>
              <w:t>Bendra kaina, Eur (be PVM</w:t>
            </w:r>
            <w:r w:rsidRPr="001C7341">
              <w:rPr>
                <w:rFonts w:ascii="Times New Roman" w:hAnsi="Times New Roman"/>
                <w:i/>
              </w:rPr>
              <w:t>)“)</w:t>
            </w:r>
          </w:p>
        </w:tc>
        <w:tc>
          <w:tcPr>
            <w:tcW w:w="1232" w:type="pct"/>
            <w:tcBorders>
              <w:top w:val="single" w:sz="4" w:space="0" w:color="auto"/>
              <w:left w:val="single" w:sz="4" w:space="0" w:color="auto"/>
              <w:bottom w:val="single" w:sz="4" w:space="0" w:color="auto"/>
              <w:right w:val="single" w:sz="4" w:space="0" w:color="auto"/>
            </w:tcBorders>
            <w:vAlign w:val="center"/>
          </w:tcPr>
          <w:p w14:paraId="3F43F9BC" w14:textId="77777777" w:rsidR="00DD5F5C" w:rsidRPr="00DD5F5C" w:rsidRDefault="00DD5F5C" w:rsidP="00D507A1">
            <w:pPr>
              <w:spacing w:before="120" w:after="120" w:line="240" w:lineRule="auto"/>
              <w:jc w:val="center"/>
              <w:rPr>
                <w:rFonts w:ascii="Times New Roman" w:hAnsi="Times New Roman"/>
                <w:highlight w:val="yellow"/>
              </w:rPr>
            </w:pPr>
          </w:p>
        </w:tc>
      </w:tr>
      <w:tr w:rsidR="00DD5F5C" w:rsidRPr="000771D1" w14:paraId="731B9D81" w14:textId="77777777" w:rsidTr="00DD5F5C">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5B1E2"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5EBFE"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 xml:space="preserve">PVM </w:t>
            </w:r>
            <w:r w:rsidRPr="000771D1">
              <w:rPr>
                <w:rFonts w:ascii="Times New Roman" w:hAnsi="Times New Roman"/>
                <w:b/>
                <w:bCs/>
                <w:i/>
              </w:rPr>
              <w:t>(21%)</w:t>
            </w:r>
            <w:r w:rsidRPr="000771D1">
              <w:rPr>
                <w:rFonts w:ascii="Times New Roman" w:hAnsi="Times New Roman"/>
                <w:b/>
                <w:i/>
                <w:vertAlign w:val="superscript"/>
              </w:rPr>
              <w:t>*</w:t>
            </w:r>
            <w:r w:rsidRPr="000771D1">
              <w:rPr>
                <w:rFonts w:ascii="Times New Roman" w:hAnsi="Times New Roman"/>
                <w:b/>
                <w:i/>
              </w:rPr>
              <w:t>:</w:t>
            </w:r>
          </w:p>
        </w:tc>
        <w:tc>
          <w:tcPr>
            <w:tcW w:w="1232" w:type="pct"/>
            <w:tcBorders>
              <w:top w:val="single" w:sz="4" w:space="0" w:color="auto"/>
              <w:left w:val="single" w:sz="4" w:space="0" w:color="auto"/>
              <w:bottom w:val="single" w:sz="12" w:space="0" w:color="auto"/>
              <w:right w:val="single" w:sz="4" w:space="0" w:color="auto"/>
            </w:tcBorders>
            <w:vAlign w:val="center"/>
          </w:tcPr>
          <w:p w14:paraId="65AB2E49" w14:textId="77777777" w:rsidR="00DD5F5C" w:rsidRPr="000771D1" w:rsidRDefault="00DD5F5C" w:rsidP="00D507A1">
            <w:pPr>
              <w:spacing w:before="120" w:after="120" w:line="240" w:lineRule="auto"/>
              <w:jc w:val="center"/>
              <w:rPr>
                <w:rFonts w:ascii="Times New Roman" w:hAnsi="Times New Roman"/>
              </w:rPr>
            </w:pPr>
          </w:p>
        </w:tc>
      </w:tr>
      <w:tr w:rsidR="00DD5F5C" w:rsidRPr="000771D1" w14:paraId="049ACA3E" w14:textId="77777777" w:rsidTr="00DD5F5C">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648CA" w14:textId="77777777" w:rsidR="00DD5F5C" w:rsidRPr="000771D1" w:rsidRDefault="00DD5F5C" w:rsidP="00D507A1">
            <w:pPr>
              <w:spacing w:after="0" w:line="240" w:lineRule="auto"/>
              <w:rPr>
                <w:rFonts w:ascii="Times New Roman" w:hAnsi="Times New Roman"/>
                <w:bCs/>
                <w:i/>
              </w:rPr>
            </w:pPr>
          </w:p>
        </w:tc>
        <w:tc>
          <w:tcPr>
            <w:tcW w:w="220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25D328A7" w14:textId="77777777" w:rsidR="00DD5F5C" w:rsidRPr="000771D1" w:rsidRDefault="00DD5F5C" w:rsidP="00D507A1">
            <w:pPr>
              <w:spacing w:before="120" w:after="120" w:line="240" w:lineRule="auto"/>
              <w:jc w:val="right"/>
              <w:rPr>
                <w:rFonts w:ascii="Times New Roman" w:hAnsi="Times New Roman"/>
                <w:b/>
                <w:i/>
              </w:rPr>
            </w:pPr>
            <w:r w:rsidRPr="000771D1">
              <w:rPr>
                <w:rFonts w:ascii="Times New Roman" w:hAnsi="Times New Roman"/>
                <w:b/>
                <w:i/>
              </w:rPr>
              <w:t>Kaina (su PVM):</w:t>
            </w:r>
          </w:p>
        </w:tc>
        <w:tc>
          <w:tcPr>
            <w:tcW w:w="123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0CB5C25" w14:textId="77777777" w:rsidR="00DD5F5C" w:rsidRPr="000771D1" w:rsidRDefault="00DD5F5C" w:rsidP="00D507A1">
            <w:pPr>
              <w:spacing w:before="120" w:after="120" w:line="240" w:lineRule="auto"/>
              <w:rPr>
                <w:rFonts w:ascii="Times New Roman" w:hAnsi="Times New Roman"/>
              </w:rPr>
            </w:pPr>
          </w:p>
        </w:tc>
      </w:tr>
    </w:tbl>
    <w:p w14:paraId="78B06356" w14:textId="713562F7"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Į šią</w:t>
      </w:r>
      <w:r w:rsidR="001C7341">
        <w:rPr>
          <w:rFonts w:asciiTheme="majorBidi" w:hAnsiTheme="majorBidi" w:cstheme="majorBidi"/>
          <w:sz w:val="20"/>
          <w:szCs w:val="20"/>
        </w:rPr>
        <w:t xml:space="preserve"> </w:t>
      </w:r>
      <w:r w:rsidRPr="00D01706">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0B22D3A8" w14:textId="210FAB8F" w:rsidR="00A8374F" w:rsidRPr="00145D65" w:rsidRDefault="00A8374F" w:rsidP="00A8374F">
      <w:pPr>
        <w:pStyle w:val="ListParagraph"/>
        <w:numPr>
          <w:ilvl w:val="1"/>
          <w:numId w:val="25"/>
        </w:numPr>
        <w:jc w:val="both"/>
        <w:rPr>
          <w:rFonts w:ascii="Times New Roman" w:hAnsi="Times New Roman"/>
          <w:b/>
        </w:rPr>
      </w:pPr>
      <w:proofErr w:type="spellStart"/>
      <w:r w:rsidRPr="00145D65">
        <w:rPr>
          <w:rFonts w:ascii="Times New Roman" w:hAnsi="Times New Roman"/>
          <w:b/>
          <w:iCs/>
        </w:rPr>
        <w:t>lentelė</w:t>
      </w:r>
      <w:proofErr w:type="spellEnd"/>
      <w:r w:rsidRPr="00145D65">
        <w:rPr>
          <w:rFonts w:ascii="Times New Roman" w:hAnsi="Times New Roman"/>
          <w:b/>
          <w:iCs/>
        </w:rPr>
        <w:t>. Kaina A (</w:t>
      </w:r>
      <w:proofErr w:type="spellStart"/>
      <w:r w:rsidRPr="00145D65">
        <w:rPr>
          <w:rFonts w:ascii="Times New Roman" w:hAnsi="Times New Roman"/>
          <w:b/>
          <w:iCs/>
        </w:rPr>
        <w:t>fiksuota</w:t>
      </w:r>
      <w:proofErr w:type="spellEnd"/>
      <w:r w:rsidRPr="00145D65">
        <w:rPr>
          <w:rFonts w:ascii="Times New Roman" w:hAnsi="Times New Roman"/>
          <w:b/>
          <w:iCs/>
        </w:rPr>
        <w:t xml:space="preserve"> </w:t>
      </w:r>
      <w:proofErr w:type="spellStart"/>
      <w:r w:rsidR="004B73E8">
        <w:rPr>
          <w:rFonts w:ascii="Times New Roman" w:hAnsi="Times New Roman"/>
          <w:b/>
          <w:iCs/>
        </w:rPr>
        <w:t>kaina</w:t>
      </w:r>
      <w:proofErr w:type="spellEnd"/>
      <w:r w:rsidRPr="00145D65">
        <w:rPr>
          <w:rFonts w:ascii="Times New Roman" w:hAnsi="Times New Roman"/>
          <w:b/>
          <w:iCs/>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253"/>
        <w:gridCol w:w="2396"/>
        <w:gridCol w:w="1270"/>
        <w:gridCol w:w="1295"/>
      </w:tblGrid>
      <w:tr w:rsidR="00FA6654" w:rsidRPr="00145D65" w14:paraId="02CAB5E7" w14:textId="77777777" w:rsidTr="001C7341">
        <w:trPr>
          <w:trHeight w:val="872"/>
        </w:trPr>
        <w:tc>
          <w:tcPr>
            <w:tcW w:w="277"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795B0B39"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Eil. Nr.</w:t>
            </w:r>
          </w:p>
        </w:tc>
        <w:tc>
          <w:tcPr>
            <w:tcW w:w="2180"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34CA753B" w14:textId="77777777" w:rsidR="00FA6654" w:rsidRPr="00145D65" w:rsidRDefault="00FA6654" w:rsidP="001C7341">
            <w:pPr>
              <w:spacing w:after="0" w:line="240" w:lineRule="auto"/>
              <w:jc w:val="center"/>
              <w:rPr>
                <w:rFonts w:ascii="Times New Roman" w:hAnsi="Times New Roman"/>
                <w:b/>
                <w:i/>
              </w:rPr>
            </w:pPr>
            <w:r w:rsidRPr="00145D65">
              <w:rPr>
                <w:rFonts w:ascii="Times New Roman" w:hAnsi="Times New Roman"/>
                <w:b/>
                <w:i/>
                <w:iCs/>
              </w:rPr>
              <w:t>Paslaugos pavadinimas</w:t>
            </w:r>
          </w:p>
        </w:tc>
        <w:tc>
          <w:tcPr>
            <w:tcW w:w="1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FDD" w14:textId="3EB51148" w:rsidR="00FA6654" w:rsidRPr="00145D65" w:rsidRDefault="00FA6654" w:rsidP="00D507A1">
            <w:pPr>
              <w:spacing w:after="0" w:line="240" w:lineRule="auto"/>
              <w:jc w:val="center"/>
              <w:rPr>
                <w:rFonts w:ascii="Times New Roman" w:hAnsi="Times New Roman"/>
                <w:b/>
                <w:i/>
              </w:rPr>
            </w:pPr>
            <w:r>
              <w:rPr>
                <w:rFonts w:ascii="Times New Roman" w:hAnsi="Times New Roman"/>
                <w:b/>
                <w:i/>
              </w:rPr>
              <w:t>Paslaugų teikimo terminas mėn.</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E715" w14:textId="04EBEFCC"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 xml:space="preserve">1 </w:t>
            </w:r>
            <w:r>
              <w:rPr>
                <w:rFonts w:ascii="Times New Roman" w:hAnsi="Times New Roman"/>
                <w:b/>
                <w:i/>
              </w:rPr>
              <w:t xml:space="preserve">mėn. </w:t>
            </w:r>
            <w:r w:rsidRPr="00145D65">
              <w:rPr>
                <w:rFonts w:ascii="Times New Roman" w:hAnsi="Times New Roman"/>
                <w:b/>
                <w:i/>
              </w:rPr>
              <w:t xml:space="preserve"> kaina, Eur </w:t>
            </w:r>
          </w:p>
          <w:p w14:paraId="1EAFC348"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372E7" w14:textId="6A5B17E9"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Kaina, Eur (be PVM)</w:t>
            </w:r>
          </w:p>
          <w:p w14:paraId="4BBBE846" w14:textId="77777777" w:rsidR="00FA6654" w:rsidRPr="00145D65" w:rsidRDefault="00FA6654" w:rsidP="00D507A1">
            <w:pPr>
              <w:spacing w:after="0" w:line="240" w:lineRule="auto"/>
              <w:jc w:val="center"/>
              <w:rPr>
                <w:rFonts w:ascii="Times New Roman" w:hAnsi="Times New Roman"/>
                <w:b/>
                <w:i/>
              </w:rPr>
            </w:pPr>
            <w:r w:rsidRPr="00145D65">
              <w:rPr>
                <w:rFonts w:ascii="Times New Roman" w:hAnsi="Times New Roman"/>
                <w:b/>
                <w:i/>
              </w:rPr>
              <w:t>(=3x5)</w:t>
            </w:r>
          </w:p>
        </w:tc>
      </w:tr>
      <w:tr w:rsidR="00FA6654" w:rsidRPr="00145D65" w14:paraId="4A95CE20" w14:textId="77777777" w:rsidTr="00FA6654">
        <w:tc>
          <w:tcPr>
            <w:tcW w:w="277"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B104AF"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1</w:t>
            </w:r>
          </w:p>
        </w:tc>
        <w:tc>
          <w:tcPr>
            <w:tcW w:w="2180"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30D7608"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iCs/>
              </w:rPr>
              <w:t>2</w:t>
            </w:r>
          </w:p>
        </w:tc>
        <w:tc>
          <w:tcPr>
            <w:tcW w:w="1228" w:type="pct"/>
            <w:tcBorders>
              <w:top w:val="single" w:sz="4" w:space="0" w:color="auto"/>
              <w:left w:val="single" w:sz="4" w:space="0" w:color="auto"/>
              <w:bottom w:val="single" w:sz="4" w:space="0" w:color="auto"/>
              <w:right w:val="single" w:sz="4" w:space="0" w:color="auto"/>
            </w:tcBorders>
            <w:shd w:val="clear" w:color="auto" w:fill="FFFFFF" w:themeFill="background1"/>
          </w:tcPr>
          <w:p w14:paraId="4625A2C3" w14:textId="5EFCB776"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3</w:t>
            </w:r>
          </w:p>
        </w:tc>
        <w:tc>
          <w:tcPr>
            <w:tcW w:w="6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E1FE10"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5</w:t>
            </w:r>
          </w:p>
        </w:tc>
        <w:tc>
          <w:tcPr>
            <w:tcW w:w="6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C82E0" w14:textId="77777777" w:rsidR="00FA6654" w:rsidRPr="00145D65" w:rsidRDefault="00FA6654" w:rsidP="00D507A1">
            <w:pPr>
              <w:spacing w:after="0" w:line="240" w:lineRule="auto"/>
              <w:jc w:val="center"/>
              <w:rPr>
                <w:rFonts w:ascii="Times New Roman" w:hAnsi="Times New Roman"/>
                <w:i/>
              </w:rPr>
            </w:pPr>
            <w:r w:rsidRPr="00145D65">
              <w:rPr>
                <w:rFonts w:ascii="Times New Roman" w:hAnsi="Times New Roman"/>
                <w:i/>
              </w:rPr>
              <w:t>6</w:t>
            </w:r>
          </w:p>
        </w:tc>
      </w:tr>
      <w:tr w:rsidR="00FA6654" w:rsidRPr="00145D65" w14:paraId="7FC317DE"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0117A1D"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1.</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6986983A" w14:textId="7C68E636" w:rsidR="00FA6654" w:rsidRPr="001F62A5" w:rsidRDefault="00EA5C47" w:rsidP="00D507A1">
            <w:pPr>
              <w:spacing w:after="0" w:line="240" w:lineRule="auto"/>
              <w:jc w:val="both"/>
              <w:rPr>
                <w:rFonts w:ascii="Times New Roman" w:hAnsi="Times New Roman"/>
                <w:color w:val="000000"/>
              </w:rPr>
            </w:pPr>
            <w:r w:rsidRPr="0025717B">
              <w:rPr>
                <w:rFonts w:ascii="Times New Roman" w:hAnsi="Times New Roman"/>
                <w:lang w:eastAsia="he-IL" w:bidi="he-IL"/>
              </w:rPr>
              <w:t>Finansų valdymo ir buhalterinės apskaitos informacinės sistem</w:t>
            </w:r>
            <w:r w:rsidR="001F62A5">
              <w:rPr>
                <w:rFonts w:ascii="Times New Roman" w:hAnsi="Times New Roman"/>
                <w:lang w:eastAsia="he-IL" w:bidi="he-IL"/>
              </w:rPr>
              <w:t>os</w:t>
            </w:r>
            <w:r w:rsidRPr="0025717B">
              <w:rPr>
                <w:rFonts w:ascii="Times New Roman" w:hAnsi="Times New Roman"/>
                <w:lang w:eastAsia="he-IL" w:bidi="he-IL"/>
              </w:rPr>
              <w:t xml:space="preserve"> LABBIS</w:t>
            </w:r>
            <w:r w:rsidRPr="001F62A5">
              <w:rPr>
                <w:rFonts w:ascii="Times New Roman" w:hAnsi="Times New Roman"/>
              </w:rPr>
              <w:t xml:space="preserve"> </w:t>
            </w:r>
            <w:r w:rsidR="00FA6654" w:rsidRPr="001F62A5">
              <w:rPr>
                <w:rFonts w:ascii="Times New Roman" w:hAnsi="Times New Roman"/>
              </w:rPr>
              <w:t>palaikymo ir aptarnavimo paslaugos</w:t>
            </w:r>
          </w:p>
        </w:tc>
        <w:tc>
          <w:tcPr>
            <w:tcW w:w="1228" w:type="pct"/>
            <w:vMerge w:val="restart"/>
            <w:tcBorders>
              <w:top w:val="single" w:sz="4" w:space="0" w:color="auto"/>
              <w:left w:val="single" w:sz="4" w:space="0" w:color="auto"/>
              <w:right w:val="single" w:sz="4" w:space="0" w:color="auto"/>
            </w:tcBorders>
          </w:tcPr>
          <w:p w14:paraId="62B528C1" w14:textId="77777777" w:rsidR="00FA6654" w:rsidRDefault="00FA6654" w:rsidP="00FA6654">
            <w:pPr>
              <w:spacing w:after="0" w:line="240" w:lineRule="auto"/>
              <w:jc w:val="center"/>
              <w:rPr>
                <w:rFonts w:ascii="Times New Roman" w:hAnsi="Times New Roman"/>
              </w:rPr>
            </w:pPr>
          </w:p>
          <w:p w14:paraId="451DE744" w14:textId="77777777" w:rsidR="00FA6654" w:rsidRDefault="00FA6654" w:rsidP="00FA6654">
            <w:pPr>
              <w:spacing w:after="0" w:line="240" w:lineRule="auto"/>
              <w:jc w:val="center"/>
              <w:rPr>
                <w:rFonts w:ascii="Times New Roman" w:hAnsi="Times New Roman"/>
              </w:rPr>
            </w:pPr>
          </w:p>
          <w:p w14:paraId="10F2F0CC" w14:textId="77777777" w:rsidR="00FA6654" w:rsidRDefault="00FA6654" w:rsidP="00FA6654">
            <w:pPr>
              <w:spacing w:after="0" w:line="240" w:lineRule="auto"/>
              <w:jc w:val="center"/>
              <w:rPr>
                <w:rFonts w:ascii="Times New Roman" w:hAnsi="Times New Roman"/>
              </w:rPr>
            </w:pPr>
          </w:p>
          <w:p w14:paraId="225AD265" w14:textId="77777777" w:rsidR="00FA6654" w:rsidRDefault="00FA6654" w:rsidP="00FA6654">
            <w:pPr>
              <w:spacing w:after="0" w:line="240" w:lineRule="auto"/>
              <w:jc w:val="center"/>
              <w:rPr>
                <w:rFonts w:ascii="Times New Roman" w:hAnsi="Times New Roman"/>
              </w:rPr>
            </w:pPr>
          </w:p>
          <w:p w14:paraId="4AB0F946" w14:textId="530C8518" w:rsidR="00FA6654" w:rsidRPr="00145D65" w:rsidRDefault="00FA6654" w:rsidP="00FA6654">
            <w:pPr>
              <w:spacing w:after="0" w:line="240" w:lineRule="auto"/>
              <w:jc w:val="center"/>
              <w:rPr>
                <w:rFonts w:ascii="Times New Roman" w:hAnsi="Times New Roman"/>
              </w:rPr>
            </w:pPr>
            <w:r w:rsidRPr="00145D65">
              <w:rPr>
                <w:rFonts w:ascii="Times New Roman" w:hAnsi="Times New Roman"/>
              </w:rPr>
              <w:t>12</w:t>
            </w:r>
            <w:r>
              <w:rPr>
                <w:rFonts w:ascii="Times New Roman" w:hAnsi="Times New Roman"/>
              </w:rPr>
              <w:t xml:space="preserve"> mėn.</w:t>
            </w:r>
          </w:p>
        </w:tc>
        <w:tc>
          <w:tcPr>
            <w:tcW w:w="651" w:type="pct"/>
            <w:tcBorders>
              <w:top w:val="single" w:sz="4" w:space="0" w:color="auto"/>
              <w:left w:val="single" w:sz="4" w:space="0" w:color="auto"/>
              <w:bottom w:val="single" w:sz="4" w:space="0" w:color="auto"/>
              <w:right w:val="single" w:sz="4" w:space="0" w:color="auto"/>
            </w:tcBorders>
          </w:tcPr>
          <w:p w14:paraId="0257D75D"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7EEDB198" w14:textId="77777777" w:rsidR="00FA6654" w:rsidRPr="00145D65" w:rsidRDefault="00FA6654" w:rsidP="00D507A1">
            <w:pPr>
              <w:spacing w:after="0" w:line="240" w:lineRule="auto"/>
              <w:jc w:val="center"/>
              <w:rPr>
                <w:rFonts w:ascii="Times New Roman" w:hAnsi="Times New Roman"/>
              </w:rPr>
            </w:pPr>
          </w:p>
        </w:tc>
      </w:tr>
      <w:tr w:rsidR="00FA6654" w:rsidRPr="00145D65" w14:paraId="4C859E34" w14:textId="77777777" w:rsidTr="00591B6D">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7A7795F5"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2.</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58C0D103" w14:textId="5F54AD76" w:rsidR="00FA6654" w:rsidRPr="001F62A5" w:rsidRDefault="001F62A5" w:rsidP="00D507A1">
            <w:pPr>
              <w:pStyle w:val="HTMLPreformatted"/>
              <w:ind w:firstLine="15"/>
              <w:jc w:val="both"/>
              <w:rPr>
                <w:rFonts w:ascii="Times New Roman" w:hAnsi="Times New Roman" w:cs="Times New Roman"/>
                <w:sz w:val="22"/>
                <w:szCs w:val="22"/>
                <w:lang w:val="lt-LT"/>
              </w:rPr>
            </w:pPr>
            <w:r w:rsidRPr="0025717B">
              <w:rPr>
                <w:rFonts w:ascii="Times New Roman" w:eastAsia="Calibri" w:hAnsi="Times New Roman" w:cs="Times New Roman"/>
                <w:sz w:val="22"/>
                <w:szCs w:val="22"/>
                <w:lang w:eastAsia="he-IL" w:bidi="he-IL"/>
              </w:rPr>
              <w:t xml:space="preserve">Darbo </w:t>
            </w:r>
            <w:proofErr w:type="spellStart"/>
            <w:r w:rsidRPr="0025717B">
              <w:rPr>
                <w:rFonts w:ascii="Times New Roman" w:eastAsia="Calibri" w:hAnsi="Times New Roman" w:cs="Times New Roman"/>
                <w:sz w:val="22"/>
                <w:szCs w:val="22"/>
                <w:lang w:eastAsia="he-IL" w:bidi="he-IL"/>
              </w:rPr>
              <w:t>užmokesčio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personalo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procesų</w:t>
            </w:r>
            <w:proofErr w:type="spellEnd"/>
            <w:r w:rsidRPr="0025717B">
              <w:rPr>
                <w:rFonts w:ascii="Times New Roman" w:eastAsia="Calibri" w:hAnsi="Times New Roman" w:cs="Times New Roman"/>
                <w:sz w:val="22"/>
                <w:szCs w:val="22"/>
                <w:lang w:eastAsia="he-IL" w:bidi="he-IL"/>
              </w:rPr>
              <w:t xml:space="preserve"> ir </w:t>
            </w:r>
            <w:proofErr w:type="spellStart"/>
            <w:r w:rsidRPr="0025717B">
              <w:rPr>
                <w:rFonts w:ascii="Times New Roman" w:eastAsia="Calibri" w:hAnsi="Times New Roman" w:cs="Times New Roman"/>
                <w:sz w:val="22"/>
                <w:szCs w:val="22"/>
                <w:lang w:eastAsia="he-IL" w:bidi="he-IL"/>
              </w:rPr>
              <w:t>užduočių</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valdymo</w:t>
            </w:r>
            <w:proofErr w:type="spellEnd"/>
            <w:r w:rsidRPr="0025717B">
              <w:rPr>
                <w:rFonts w:ascii="Times New Roman" w:eastAsia="Calibri" w:hAnsi="Times New Roman" w:cs="Times New Roman"/>
                <w:sz w:val="22"/>
                <w:szCs w:val="22"/>
                <w:lang w:eastAsia="he-IL" w:bidi="he-IL"/>
              </w:rPr>
              <w:t xml:space="preserve"> </w:t>
            </w:r>
            <w:proofErr w:type="spellStart"/>
            <w:r w:rsidRPr="0025717B">
              <w:rPr>
                <w:rFonts w:ascii="Times New Roman" w:eastAsia="Calibri" w:hAnsi="Times New Roman" w:cs="Times New Roman"/>
                <w:sz w:val="22"/>
                <w:szCs w:val="22"/>
                <w:lang w:eastAsia="he-IL" w:bidi="he-IL"/>
              </w:rPr>
              <w:t>informacin</w:t>
            </w:r>
            <w:r>
              <w:rPr>
                <w:rFonts w:ascii="Times New Roman" w:eastAsia="Calibri" w:hAnsi="Times New Roman" w:cs="Times New Roman"/>
                <w:sz w:val="22"/>
                <w:szCs w:val="22"/>
                <w:lang w:eastAsia="he-IL" w:bidi="he-IL"/>
              </w:rPr>
              <w:t>ės</w:t>
            </w:r>
            <w:proofErr w:type="spellEnd"/>
            <w:r w:rsidRPr="0025717B">
              <w:rPr>
                <w:rFonts w:ascii="Times New Roman" w:eastAsia="Calibri" w:hAnsi="Times New Roman" w:cs="Times New Roman"/>
                <w:sz w:val="22"/>
                <w:szCs w:val="22"/>
                <w:lang w:eastAsia="he-IL" w:bidi="he-IL"/>
              </w:rPr>
              <w:t xml:space="preserve"> sistem</w:t>
            </w:r>
            <w:r>
              <w:rPr>
                <w:rFonts w:ascii="Times New Roman" w:eastAsia="Calibri" w:hAnsi="Times New Roman" w:cs="Times New Roman"/>
                <w:sz w:val="22"/>
                <w:szCs w:val="22"/>
                <w:lang w:eastAsia="he-IL" w:bidi="he-IL"/>
              </w:rPr>
              <w:t>os</w:t>
            </w:r>
            <w:r w:rsidRPr="0025717B">
              <w:rPr>
                <w:rFonts w:ascii="Times New Roman" w:eastAsia="Calibri" w:hAnsi="Times New Roman" w:cs="Times New Roman"/>
                <w:sz w:val="22"/>
                <w:szCs w:val="22"/>
                <w:lang w:eastAsia="he-IL" w:bidi="he-IL"/>
              </w:rPr>
              <w:t xml:space="preserve"> BONUS</w:t>
            </w:r>
            <w:r w:rsidR="00FA6654" w:rsidRPr="001F62A5">
              <w:rPr>
                <w:rFonts w:ascii="Times New Roman" w:hAnsi="Times New Roman" w:cs="Times New Roman"/>
                <w:bCs/>
                <w:sz w:val="22"/>
                <w:szCs w:val="22"/>
                <w:lang w:val="lt-LT"/>
              </w:rPr>
              <w:t xml:space="preserve"> palaikymo ir aptarnavimo paslaugos</w:t>
            </w:r>
          </w:p>
        </w:tc>
        <w:tc>
          <w:tcPr>
            <w:tcW w:w="1228" w:type="pct"/>
            <w:vMerge/>
            <w:tcBorders>
              <w:left w:val="single" w:sz="4" w:space="0" w:color="auto"/>
              <w:right w:val="single" w:sz="4" w:space="0" w:color="auto"/>
            </w:tcBorders>
          </w:tcPr>
          <w:p w14:paraId="630399DA" w14:textId="74D8958B" w:rsidR="00FA6654" w:rsidRPr="00145D65"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C323336"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4CE3717D" w14:textId="77777777" w:rsidR="00FA6654" w:rsidRPr="00145D65" w:rsidRDefault="00FA6654" w:rsidP="00D507A1">
            <w:pPr>
              <w:spacing w:after="0" w:line="240" w:lineRule="auto"/>
              <w:jc w:val="center"/>
              <w:rPr>
                <w:rFonts w:ascii="Times New Roman" w:hAnsi="Times New Roman"/>
              </w:rPr>
            </w:pPr>
          </w:p>
        </w:tc>
      </w:tr>
      <w:tr w:rsidR="00FA6654" w:rsidRPr="00145D65" w14:paraId="68A9C2CE" w14:textId="77777777" w:rsidTr="00FA6654">
        <w:trPr>
          <w:trHeight w:val="579"/>
        </w:trPr>
        <w:tc>
          <w:tcPr>
            <w:tcW w:w="277" w:type="pct"/>
            <w:tcBorders>
              <w:top w:val="single" w:sz="4" w:space="0" w:color="auto"/>
              <w:left w:val="single" w:sz="4" w:space="0" w:color="auto"/>
              <w:bottom w:val="single" w:sz="4" w:space="0" w:color="auto"/>
              <w:right w:val="single" w:sz="2" w:space="0" w:color="auto"/>
            </w:tcBorders>
            <w:vAlign w:val="center"/>
          </w:tcPr>
          <w:p w14:paraId="3D1309E8" w14:textId="77777777" w:rsidR="00FA6654" w:rsidRPr="00145D65" w:rsidRDefault="00FA6654" w:rsidP="00D507A1">
            <w:pPr>
              <w:spacing w:after="0" w:line="240" w:lineRule="auto"/>
              <w:jc w:val="center"/>
              <w:rPr>
                <w:rFonts w:ascii="Times New Roman" w:hAnsi="Times New Roman"/>
              </w:rPr>
            </w:pPr>
            <w:r w:rsidRPr="00145D65">
              <w:rPr>
                <w:rFonts w:ascii="Times New Roman" w:hAnsi="Times New Roman"/>
              </w:rPr>
              <w:t>3.</w:t>
            </w:r>
          </w:p>
        </w:tc>
        <w:tc>
          <w:tcPr>
            <w:tcW w:w="2180" w:type="pct"/>
            <w:tcBorders>
              <w:top w:val="single" w:sz="4" w:space="0" w:color="auto"/>
              <w:left w:val="single" w:sz="2" w:space="0" w:color="auto"/>
              <w:bottom w:val="single" w:sz="4" w:space="0" w:color="auto"/>
              <w:right w:val="single" w:sz="4" w:space="0" w:color="auto"/>
            </w:tcBorders>
            <w:shd w:val="clear" w:color="auto" w:fill="auto"/>
          </w:tcPr>
          <w:p w14:paraId="1E6FDB08" w14:textId="77777777" w:rsidR="00FA6654" w:rsidRPr="00145D65" w:rsidRDefault="00FA6654" w:rsidP="00D507A1">
            <w:pPr>
              <w:pStyle w:val="HTMLPreformatted"/>
              <w:ind w:firstLine="15"/>
              <w:jc w:val="both"/>
              <w:rPr>
                <w:rFonts w:ascii="Times New Roman" w:hAnsi="Times New Roman" w:cs="Times New Roman"/>
                <w:sz w:val="22"/>
                <w:szCs w:val="22"/>
                <w:lang w:val="lt-LT"/>
              </w:rPr>
            </w:pPr>
            <w:r w:rsidRPr="00145D65">
              <w:rPr>
                <w:rFonts w:ascii="Times New Roman" w:hAnsi="Times New Roman" w:cs="Times New Roman"/>
                <w:bCs/>
                <w:sz w:val="22"/>
                <w:szCs w:val="22"/>
                <w:lang w:val="lt-LT"/>
              </w:rPr>
              <w:t>Darbo laiko apskaitos modulio SAVITARNA palaikymo ir aptarnavimo paslaugos</w:t>
            </w:r>
          </w:p>
        </w:tc>
        <w:tc>
          <w:tcPr>
            <w:tcW w:w="1228" w:type="pct"/>
            <w:vMerge/>
            <w:tcBorders>
              <w:left w:val="single" w:sz="4" w:space="0" w:color="auto"/>
              <w:right w:val="single" w:sz="4" w:space="0" w:color="auto"/>
            </w:tcBorders>
          </w:tcPr>
          <w:p w14:paraId="5FC81705" w14:textId="00918671" w:rsidR="00FA6654" w:rsidRPr="00145D65" w:rsidRDefault="00FA6654" w:rsidP="00D507A1">
            <w:pPr>
              <w:spacing w:after="0" w:line="240" w:lineRule="auto"/>
              <w:jc w:val="center"/>
              <w:rPr>
                <w:rFonts w:ascii="Times New Roman" w:hAnsi="Times New Roman"/>
              </w:rPr>
            </w:pPr>
          </w:p>
        </w:tc>
        <w:tc>
          <w:tcPr>
            <w:tcW w:w="651" w:type="pct"/>
            <w:tcBorders>
              <w:top w:val="single" w:sz="4" w:space="0" w:color="auto"/>
              <w:left w:val="single" w:sz="4" w:space="0" w:color="auto"/>
              <w:bottom w:val="single" w:sz="4" w:space="0" w:color="auto"/>
              <w:right w:val="single" w:sz="4" w:space="0" w:color="auto"/>
            </w:tcBorders>
          </w:tcPr>
          <w:p w14:paraId="1A280D4F" w14:textId="77777777" w:rsidR="00FA6654" w:rsidRPr="00145D65" w:rsidRDefault="00FA6654" w:rsidP="00D507A1">
            <w:pPr>
              <w:spacing w:after="0" w:line="240" w:lineRule="auto"/>
              <w:jc w:val="center"/>
              <w:rPr>
                <w:rFonts w:ascii="Times New Roman" w:hAnsi="Times New Roman"/>
              </w:rPr>
            </w:pPr>
          </w:p>
        </w:tc>
        <w:tc>
          <w:tcPr>
            <w:tcW w:w="664" w:type="pct"/>
            <w:tcBorders>
              <w:top w:val="single" w:sz="4" w:space="0" w:color="auto"/>
              <w:left w:val="single" w:sz="4" w:space="0" w:color="auto"/>
              <w:bottom w:val="single" w:sz="4" w:space="0" w:color="auto"/>
              <w:right w:val="single" w:sz="4" w:space="0" w:color="auto"/>
            </w:tcBorders>
          </w:tcPr>
          <w:p w14:paraId="0D935829" w14:textId="77777777" w:rsidR="00FA6654" w:rsidRPr="00145D65" w:rsidRDefault="00FA6654" w:rsidP="00D507A1">
            <w:pPr>
              <w:spacing w:after="0" w:line="240" w:lineRule="auto"/>
              <w:jc w:val="center"/>
              <w:rPr>
                <w:rFonts w:ascii="Times New Roman" w:hAnsi="Times New Roman"/>
              </w:rPr>
            </w:pPr>
          </w:p>
        </w:tc>
      </w:tr>
      <w:tr w:rsidR="00A8374F" w:rsidRPr="00145D65" w14:paraId="652E00B0" w14:textId="77777777" w:rsidTr="001C7341">
        <w:trPr>
          <w:trHeight w:val="579"/>
        </w:trPr>
        <w:tc>
          <w:tcPr>
            <w:tcW w:w="433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F7EC3" w14:textId="77777777" w:rsidR="00A8374F" w:rsidRPr="00145D65" w:rsidRDefault="00A8374F" w:rsidP="00D507A1">
            <w:pPr>
              <w:spacing w:after="0" w:line="240" w:lineRule="auto"/>
              <w:jc w:val="right"/>
              <w:rPr>
                <w:rFonts w:ascii="Times New Roman" w:hAnsi="Times New Roman"/>
                <w:b/>
                <w:bCs/>
                <w:i/>
                <w:iCs/>
              </w:rPr>
            </w:pPr>
            <w:r w:rsidRPr="00145D65">
              <w:rPr>
                <w:rFonts w:ascii="Times New Roman" w:hAnsi="Times New Roman"/>
                <w:b/>
                <w:bCs/>
                <w:i/>
                <w:iCs/>
              </w:rPr>
              <w:t>Bendra kaina, Eur (be PVM)</w:t>
            </w:r>
          </w:p>
        </w:tc>
        <w:tc>
          <w:tcPr>
            <w:tcW w:w="6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E904" w14:textId="77777777" w:rsidR="00A8374F" w:rsidRPr="00145D65" w:rsidRDefault="00A8374F" w:rsidP="00D507A1">
            <w:pPr>
              <w:spacing w:after="0" w:line="240" w:lineRule="auto"/>
              <w:jc w:val="center"/>
              <w:rPr>
                <w:rFonts w:ascii="Times New Roman" w:hAnsi="Times New Roman"/>
              </w:rPr>
            </w:pPr>
          </w:p>
        </w:tc>
      </w:tr>
    </w:tbl>
    <w:p w14:paraId="30DD4FA8" w14:textId="77777777" w:rsidR="00A8374F" w:rsidRPr="00145D65" w:rsidRDefault="00A8374F" w:rsidP="00A8374F">
      <w:pPr>
        <w:spacing w:after="0" w:line="240" w:lineRule="auto"/>
        <w:jc w:val="both"/>
        <w:rPr>
          <w:rFonts w:ascii="Times New Roman" w:hAnsi="Times New Roman"/>
          <w:b/>
          <w:i/>
          <w:sz w:val="18"/>
          <w:szCs w:val="18"/>
        </w:rPr>
      </w:pPr>
      <w:r w:rsidRPr="00145D65">
        <w:rPr>
          <w:rFonts w:ascii="Times New Roman" w:hAnsi="Times New Roman"/>
          <w:sz w:val="18"/>
          <w:szCs w:val="18"/>
        </w:rPr>
        <w:t xml:space="preserve">Į šią sumą įeina visi Tiekėjo mokami mokesčiai bei kitos su Paslaugų teikimu susijusios Tiekėjo patiriamos išlaidos. Visos kainos/įkainiai arba sąnaudos turi būti skaičiuojamos tikslumo lygiu iki euro šimtųjų dalių </w:t>
      </w:r>
      <w:r w:rsidRPr="00145D65">
        <w:rPr>
          <w:rFonts w:ascii="Times New Roman" w:hAnsi="Times New Roman"/>
          <w:b/>
          <w:i/>
          <w:sz w:val="18"/>
          <w:szCs w:val="18"/>
        </w:rPr>
        <w:t>(t. y. du skaičiai po kablelio).</w:t>
      </w:r>
    </w:p>
    <w:p w14:paraId="3545B334" w14:textId="77777777" w:rsidR="00A8374F" w:rsidRDefault="00A8374F" w:rsidP="00A8374F">
      <w:pPr>
        <w:spacing w:after="0" w:line="240" w:lineRule="auto"/>
        <w:jc w:val="both"/>
        <w:rPr>
          <w:rFonts w:ascii="Times New Roman" w:hAnsi="Times New Roman"/>
          <w:b/>
          <w:iCs/>
          <w:highlight w:val="yellow"/>
        </w:rPr>
      </w:pPr>
    </w:p>
    <w:p w14:paraId="1EEB9C21" w14:textId="77777777" w:rsidR="00E8644B" w:rsidRDefault="00E8644B" w:rsidP="00A8374F">
      <w:pPr>
        <w:spacing w:after="0" w:line="240" w:lineRule="auto"/>
        <w:jc w:val="both"/>
        <w:rPr>
          <w:rFonts w:ascii="Times New Roman" w:hAnsi="Times New Roman"/>
          <w:b/>
          <w:iCs/>
          <w:highlight w:val="yellow"/>
        </w:rPr>
      </w:pPr>
    </w:p>
    <w:p w14:paraId="4DF89D31" w14:textId="77777777" w:rsidR="00A8374F" w:rsidRPr="003F22A4" w:rsidRDefault="00A8374F" w:rsidP="00A8374F">
      <w:pPr>
        <w:spacing w:after="0" w:line="240" w:lineRule="auto"/>
        <w:jc w:val="both"/>
        <w:rPr>
          <w:rFonts w:ascii="Times New Roman" w:hAnsi="Times New Roman"/>
          <w:b/>
          <w:iCs/>
          <w:highlight w:val="yellow"/>
        </w:rPr>
      </w:pPr>
    </w:p>
    <w:p w14:paraId="55B34FB2" w14:textId="77777777" w:rsidR="00A8374F" w:rsidRPr="003F22A4" w:rsidRDefault="00A8374F" w:rsidP="00A8374F">
      <w:pPr>
        <w:spacing w:after="0" w:line="240" w:lineRule="auto"/>
        <w:jc w:val="both"/>
        <w:rPr>
          <w:rFonts w:ascii="Times New Roman" w:hAnsi="Times New Roman"/>
          <w:b/>
          <w:iCs/>
        </w:rPr>
      </w:pPr>
      <w:r w:rsidRPr="003F22A4">
        <w:rPr>
          <w:rFonts w:ascii="Times New Roman" w:hAnsi="Times New Roman"/>
          <w:b/>
          <w:iCs/>
        </w:rPr>
        <w:lastRenderedPageBreak/>
        <w:t>1.2. lentelė. Kaina B (fiksuotas įkainis)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540"/>
        <w:gridCol w:w="1449"/>
        <w:gridCol w:w="846"/>
        <w:gridCol w:w="1693"/>
        <w:gridCol w:w="1596"/>
      </w:tblGrid>
      <w:tr w:rsidR="00A8374F" w:rsidRPr="003F22A4" w14:paraId="023E5487" w14:textId="77777777" w:rsidTr="00A8374F">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9D9D9" w:themeFill="background1" w:themeFillShade="D9"/>
            <w:vAlign w:val="center"/>
            <w:hideMark/>
          </w:tcPr>
          <w:p w14:paraId="5B0532E8" w14:textId="77777777" w:rsidR="00A8374F" w:rsidRPr="003F22A4" w:rsidRDefault="00A8374F" w:rsidP="00D507A1">
            <w:pPr>
              <w:spacing w:after="0" w:line="240" w:lineRule="auto"/>
              <w:jc w:val="center"/>
              <w:rPr>
                <w:rFonts w:ascii="Times New Roman" w:hAnsi="Times New Roman"/>
                <w:b/>
                <w:i/>
                <w:noProof/>
              </w:rPr>
            </w:pPr>
            <w:r w:rsidRPr="003F22A4">
              <w:rPr>
                <w:rFonts w:ascii="Times New Roman" w:hAnsi="Times New Roman"/>
                <w:b/>
                <w:i/>
                <w:noProof/>
              </w:rPr>
              <w:t>Eil.Nr.</w:t>
            </w:r>
          </w:p>
        </w:tc>
        <w:tc>
          <w:tcPr>
            <w:tcW w:w="1828" w:type="pct"/>
            <w:tcBorders>
              <w:top w:val="single" w:sz="4" w:space="0" w:color="auto"/>
              <w:left w:val="single" w:sz="2" w:space="0" w:color="auto"/>
              <w:bottom w:val="single" w:sz="4" w:space="0" w:color="auto"/>
              <w:right w:val="single" w:sz="4" w:space="0" w:color="auto"/>
            </w:tcBorders>
            <w:shd w:val="clear" w:color="auto" w:fill="D9D9D9" w:themeFill="background1" w:themeFillShade="D9"/>
            <w:vAlign w:val="center"/>
            <w:hideMark/>
          </w:tcPr>
          <w:p w14:paraId="717EE6EA"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D89C8" w14:textId="2CF2CDD1" w:rsidR="00A8374F" w:rsidRPr="003F22A4" w:rsidRDefault="006A059D" w:rsidP="00D507A1">
            <w:pPr>
              <w:spacing w:after="0" w:line="240" w:lineRule="auto"/>
              <w:jc w:val="center"/>
              <w:rPr>
                <w:rFonts w:ascii="Times New Roman" w:hAnsi="Times New Roman"/>
                <w:b/>
                <w:i/>
              </w:rPr>
            </w:pPr>
            <w:r>
              <w:rPr>
                <w:rFonts w:ascii="Times New Roman" w:hAnsi="Times New Roman"/>
                <w:b/>
                <w:i/>
              </w:rPr>
              <w:t>Maksimalus</w:t>
            </w:r>
          </w:p>
          <w:p w14:paraId="014B915B"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kiekis**</w:t>
            </w:r>
          </w:p>
        </w:tc>
        <w:tc>
          <w:tcPr>
            <w:tcW w:w="4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13FF6A"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Mato vnt.</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A578E"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 xml:space="preserve">1 mato vnt. kaina, Eur </w:t>
            </w:r>
          </w:p>
          <w:p w14:paraId="2E3DC3EB"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91E657" w14:textId="77777777" w:rsidR="00A8374F" w:rsidRPr="003F22A4" w:rsidRDefault="00A8374F" w:rsidP="00D507A1">
            <w:pPr>
              <w:spacing w:after="0" w:line="240" w:lineRule="auto"/>
              <w:jc w:val="center"/>
              <w:rPr>
                <w:rFonts w:ascii="Times New Roman" w:hAnsi="Times New Roman"/>
                <w:b/>
                <w:i/>
              </w:rPr>
            </w:pPr>
            <w:r w:rsidRPr="003F22A4">
              <w:rPr>
                <w:rFonts w:ascii="Times New Roman" w:hAnsi="Times New Roman"/>
                <w:b/>
                <w:i/>
              </w:rPr>
              <w:t>Bendra kaina, Eur (be PVM) (=3x5)</w:t>
            </w:r>
          </w:p>
        </w:tc>
      </w:tr>
      <w:tr w:rsidR="00A8374F" w:rsidRPr="003F22A4" w14:paraId="0E5133E0" w14:textId="77777777" w:rsidTr="00D507A1">
        <w:tc>
          <w:tcPr>
            <w:tcW w:w="28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C3D660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A7F1F96" w14:textId="77777777" w:rsidR="00A8374F" w:rsidRPr="003F22A4" w:rsidRDefault="00A8374F" w:rsidP="00D507A1">
            <w:pPr>
              <w:spacing w:after="0" w:line="240" w:lineRule="auto"/>
              <w:jc w:val="center"/>
              <w:rPr>
                <w:rFonts w:ascii="Times New Roman" w:hAnsi="Times New Roman"/>
                <w:i/>
                <w:iCs/>
              </w:rPr>
            </w:pPr>
            <w:r w:rsidRPr="003F22A4">
              <w:rPr>
                <w:rFonts w:ascii="Times New Roman" w:hAnsi="Times New Roman"/>
                <w:i/>
                <w:iCs/>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BAB91"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186A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4</w:t>
            </w:r>
          </w:p>
        </w:tc>
        <w:tc>
          <w:tcPr>
            <w:tcW w:w="8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6CE17"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8D2F02" w14:textId="77777777" w:rsidR="00A8374F" w:rsidRPr="003F22A4" w:rsidRDefault="00A8374F" w:rsidP="00D507A1">
            <w:pPr>
              <w:spacing w:after="0" w:line="240" w:lineRule="auto"/>
              <w:jc w:val="center"/>
              <w:rPr>
                <w:rFonts w:ascii="Times New Roman" w:hAnsi="Times New Roman"/>
                <w:i/>
              </w:rPr>
            </w:pPr>
            <w:r w:rsidRPr="003F22A4">
              <w:rPr>
                <w:rFonts w:ascii="Times New Roman" w:hAnsi="Times New Roman"/>
                <w:i/>
              </w:rPr>
              <w:t>6</w:t>
            </w:r>
          </w:p>
        </w:tc>
      </w:tr>
      <w:tr w:rsidR="00A8374F" w:rsidRPr="000771D1" w14:paraId="50364F25" w14:textId="77777777" w:rsidTr="001C7341">
        <w:trPr>
          <w:trHeight w:val="579"/>
        </w:trPr>
        <w:tc>
          <w:tcPr>
            <w:tcW w:w="288" w:type="pct"/>
            <w:tcBorders>
              <w:top w:val="single" w:sz="4" w:space="0" w:color="auto"/>
              <w:left w:val="single" w:sz="4" w:space="0" w:color="auto"/>
              <w:bottom w:val="single" w:sz="4" w:space="0" w:color="auto"/>
              <w:right w:val="single" w:sz="2" w:space="0" w:color="auto"/>
            </w:tcBorders>
            <w:vAlign w:val="center"/>
          </w:tcPr>
          <w:p w14:paraId="5C3FCB2D" w14:textId="77777777" w:rsidR="00A8374F" w:rsidRPr="003F22A4" w:rsidRDefault="00A8374F" w:rsidP="001C7341">
            <w:pPr>
              <w:spacing w:after="0" w:line="240" w:lineRule="auto"/>
              <w:jc w:val="center"/>
              <w:rPr>
                <w:rFonts w:ascii="Times New Roman" w:hAnsi="Times New Roman"/>
              </w:rPr>
            </w:pPr>
            <w:r w:rsidRPr="003F22A4">
              <w:rPr>
                <w:rFonts w:ascii="Times New Roman" w:hAnsi="Times New Roman"/>
              </w:rPr>
              <w:t>1.</w:t>
            </w:r>
          </w:p>
        </w:tc>
        <w:tc>
          <w:tcPr>
            <w:tcW w:w="1828" w:type="pct"/>
            <w:tcBorders>
              <w:top w:val="single" w:sz="4" w:space="0" w:color="auto"/>
              <w:left w:val="single" w:sz="2" w:space="0" w:color="auto"/>
              <w:bottom w:val="single" w:sz="4" w:space="0" w:color="auto"/>
              <w:right w:val="single" w:sz="4" w:space="0" w:color="auto"/>
            </w:tcBorders>
            <w:vAlign w:val="center"/>
          </w:tcPr>
          <w:p w14:paraId="16625D09" w14:textId="77777777" w:rsidR="00A8374F" w:rsidRPr="003F22A4" w:rsidRDefault="00A8374F" w:rsidP="001C7341">
            <w:pPr>
              <w:spacing w:after="0" w:line="240" w:lineRule="auto"/>
              <w:jc w:val="center"/>
              <w:rPr>
                <w:rFonts w:ascii="Times New Roman" w:hAnsi="Times New Roman"/>
                <w:b/>
                <w:bCs/>
              </w:rPr>
            </w:pPr>
            <w:r w:rsidRPr="003F22A4">
              <w:rPr>
                <w:rFonts w:ascii="Times New Roman" w:hAnsi="Times New Roman"/>
                <w:sz w:val="24"/>
                <w:szCs w:val="24"/>
              </w:rPr>
              <w:t>Kitos papildomos paslaugos</w:t>
            </w:r>
          </w:p>
        </w:tc>
        <w:tc>
          <w:tcPr>
            <w:tcW w:w="748" w:type="pct"/>
            <w:tcBorders>
              <w:top w:val="single" w:sz="4" w:space="0" w:color="auto"/>
              <w:left w:val="single" w:sz="4" w:space="0" w:color="auto"/>
              <w:bottom w:val="single" w:sz="4" w:space="0" w:color="auto"/>
              <w:right w:val="single" w:sz="4" w:space="0" w:color="auto"/>
            </w:tcBorders>
            <w:vAlign w:val="center"/>
          </w:tcPr>
          <w:p w14:paraId="5697D405" w14:textId="77777777" w:rsidR="00A8374F" w:rsidRPr="003F22A4" w:rsidRDefault="00A8374F" w:rsidP="001C7341">
            <w:pPr>
              <w:spacing w:after="0" w:line="240" w:lineRule="auto"/>
              <w:jc w:val="center"/>
              <w:rPr>
                <w:rFonts w:ascii="Times New Roman" w:hAnsi="Times New Roman"/>
                <w:bCs/>
              </w:rPr>
            </w:pPr>
            <w:r w:rsidRPr="003F22A4">
              <w:rPr>
                <w:rFonts w:ascii="Times New Roman" w:hAnsi="Times New Roman"/>
                <w:bCs/>
              </w:rPr>
              <w:t>150</w:t>
            </w:r>
          </w:p>
        </w:tc>
        <w:tc>
          <w:tcPr>
            <w:tcW w:w="437" w:type="pct"/>
            <w:tcBorders>
              <w:top w:val="single" w:sz="4" w:space="0" w:color="auto"/>
              <w:left w:val="single" w:sz="4" w:space="0" w:color="auto"/>
              <w:bottom w:val="single" w:sz="4" w:space="0" w:color="auto"/>
              <w:right w:val="single" w:sz="4" w:space="0" w:color="auto"/>
            </w:tcBorders>
            <w:vAlign w:val="center"/>
          </w:tcPr>
          <w:p w14:paraId="19ADB509" w14:textId="77777777" w:rsidR="00A8374F" w:rsidRPr="000771D1" w:rsidRDefault="00A8374F" w:rsidP="001C7341">
            <w:pPr>
              <w:spacing w:after="0" w:line="240" w:lineRule="auto"/>
              <w:jc w:val="center"/>
              <w:rPr>
                <w:rFonts w:ascii="Times New Roman" w:hAnsi="Times New Roman"/>
              </w:rPr>
            </w:pPr>
            <w:r w:rsidRPr="003F22A4">
              <w:rPr>
                <w:rFonts w:ascii="Times New Roman" w:hAnsi="Times New Roman"/>
              </w:rPr>
              <w:t>val.</w:t>
            </w:r>
          </w:p>
        </w:tc>
        <w:tc>
          <w:tcPr>
            <w:tcW w:w="874" w:type="pct"/>
            <w:tcBorders>
              <w:top w:val="single" w:sz="4" w:space="0" w:color="auto"/>
              <w:left w:val="single" w:sz="4" w:space="0" w:color="auto"/>
              <w:bottom w:val="single" w:sz="4" w:space="0" w:color="auto"/>
              <w:right w:val="single" w:sz="4" w:space="0" w:color="auto"/>
            </w:tcBorders>
            <w:vAlign w:val="center"/>
          </w:tcPr>
          <w:p w14:paraId="3806DF5B" w14:textId="77777777" w:rsidR="00A8374F" w:rsidRPr="000771D1" w:rsidRDefault="00A8374F" w:rsidP="001C7341">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7AB36BAA" w14:textId="77777777" w:rsidR="00A8374F" w:rsidRPr="000771D1" w:rsidRDefault="00A8374F" w:rsidP="001C7341">
            <w:pPr>
              <w:spacing w:after="0" w:line="240" w:lineRule="auto"/>
              <w:jc w:val="center"/>
              <w:rPr>
                <w:rFonts w:ascii="Times New Roman" w:hAnsi="Times New Roman"/>
              </w:rPr>
            </w:pPr>
          </w:p>
        </w:tc>
      </w:tr>
    </w:tbl>
    <w:p w14:paraId="4E8717FB" w14:textId="77777777" w:rsidR="00A8374F" w:rsidRPr="000771D1" w:rsidRDefault="00A8374F" w:rsidP="00A8374F">
      <w:pPr>
        <w:spacing w:after="0" w:line="240" w:lineRule="auto"/>
        <w:jc w:val="both"/>
        <w:rPr>
          <w:rFonts w:ascii="Times New Roman" w:hAnsi="Times New Roman"/>
          <w:b/>
          <w:i/>
          <w:sz w:val="18"/>
          <w:szCs w:val="18"/>
        </w:rPr>
      </w:pPr>
      <w:r w:rsidRPr="000771D1">
        <w:rPr>
          <w:rFonts w:ascii="Times New Roman" w:hAnsi="Times New Roman"/>
          <w:sz w:val="18"/>
          <w:szCs w:val="18"/>
        </w:rPr>
        <w:t>Į šią sumą įeina visi Tiekėjo mokami mokesčiai bei kitos su Paslaugų</w:t>
      </w:r>
      <w:r>
        <w:rPr>
          <w:rFonts w:ascii="Times New Roman" w:hAnsi="Times New Roman"/>
          <w:sz w:val="18"/>
          <w:szCs w:val="18"/>
        </w:rPr>
        <w:t xml:space="preserve"> </w:t>
      </w:r>
      <w:r w:rsidRPr="000771D1">
        <w:rPr>
          <w:rFonts w:ascii="Times New Roman" w:hAnsi="Times New Roman"/>
          <w:sz w:val="18"/>
          <w:szCs w:val="18"/>
        </w:rPr>
        <w:t>teikim</w:t>
      </w:r>
      <w:r>
        <w:rPr>
          <w:rFonts w:ascii="Times New Roman" w:hAnsi="Times New Roman"/>
          <w:sz w:val="18"/>
          <w:szCs w:val="18"/>
        </w:rPr>
        <w:t>u</w:t>
      </w:r>
      <w:r w:rsidRPr="000771D1">
        <w:rPr>
          <w:rFonts w:ascii="Times New Roman" w:hAnsi="Times New Roman"/>
          <w:sz w:val="18"/>
          <w:szCs w:val="18"/>
        </w:rPr>
        <w:t xml:space="preserve"> susijusios Tiekėjo patiriamos išlaidos. Visos kainos/įkainiai arba sąnaudos turi būti skaičiuojamos tikslumo lygiu iki euro šimtųjų dalių </w:t>
      </w:r>
      <w:r w:rsidRPr="000771D1">
        <w:rPr>
          <w:rFonts w:ascii="Times New Roman" w:hAnsi="Times New Roman"/>
          <w:b/>
          <w:i/>
          <w:sz w:val="18"/>
          <w:szCs w:val="18"/>
        </w:rPr>
        <w:t>(t. y. du skaičiai po kablelio).</w:t>
      </w:r>
    </w:p>
    <w:p w14:paraId="2FAFD459" w14:textId="77777777" w:rsidR="00A8374F" w:rsidRPr="000E35E0" w:rsidRDefault="00A8374F" w:rsidP="00A8374F">
      <w:pPr>
        <w:spacing w:after="0" w:line="240" w:lineRule="auto"/>
        <w:jc w:val="both"/>
        <w:rPr>
          <w:rFonts w:ascii="Times New Roman" w:hAnsi="Times New Roman"/>
          <w:b/>
          <w:i/>
          <w:sz w:val="18"/>
          <w:szCs w:val="18"/>
        </w:rPr>
      </w:pPr>
    </w:p>
    <w:p w14:paraId="3C55D17A" w14:textId="77777777" w:rsidR="00E8644B" w:rsidRPr="00E8644B" w:rsidRDefault="00A8374F" w:rsidP="00E8644B">
      <w:pPr>
        <w:widowControl w:val="0"/>
        <w:tabs>
          <w:tab w:val="left" w:pos="851"/>
        </w:tabs>
        <w:spacing w:line="240" w:lineRule="auto"/>
        <w:ind w:right="51"/>
        <w:contextualSpacing/>
        <w:jc w:val="both"/>
        <w:rPr>
          <w:rFonts w:ascii="Times New Roman" w:eastAsia="Times New Roman" w:hAnsi="Times New Roman"/>
          <w:i/>
          <w:sz w:val="18"/>
          <w:szCs w:val="18"/>
          <w:lang w:val="en-US"/>
        </w:rPr>
      </w:pPr>
      <w:r w:rsidRPr="000E35E0">
        <w:rPr>
          <w:rFonts w:ascii="Times New Roman" w:hAnsi="Times New Roman"/>
          <w:b/>
          <w:i/>
          <w:sz w:val="18"/>
          <w:szCs w:val="18"/>
        </w:rPr>
        <w:t>**</w:t>
      </w:r>
      <w:r w:rsidRPr="000E35E0">
        <w:rPr>
          <w:rFonts w:ascii="Times New Roman" w:eastAsia="Times New Roman" w:hAnsi="Times New Roman"/>
          <w:i/>
          <w:sz w:val="18"/>
          <w:szCs w:val="18"/>
        </w:rPr>
        <w:t xml:space="preserve"> </w:t>
      </w:r>
      <w:proofErr w:type="spellStart"/>
      <w:r w:rsidR="00E8644B" w:rsidRPr="00E8644B">
        <w:rPr>
          <w:rFonts w:ascii="Times New Roman" w:eastAsia="Times New Roman" w:hAnsi="Times New Roman"/>
          <w:i/>
          <w:sz w:val="18"/>
          <w:szCs w:val="18"/>
          <w:lang w:val="en-US"/>
        </w:rPr>
        <w:t>Perkančioji</w:t>
      </w:r>
      <w:proofErr w:type="spellEnd"/>
      <w:r w:rsidR="00E8644B" w:rsidRPr="00E8644B">
        <w:rPr>
          <w:rFonts w:ascii="Times New Roman" w:eastAsia="Times New Roman" w:hAnsi="Times New Roman"/>
          <w:i/>
          <w:sz w:val="18"/>
          <w:szCs w:val="18"/>
          <w:lang w:val="en-US"/>
        </w:rPr>
        <w:t xml:space="preserve"> organizacija </w:t>
      </w:r>
      <w:proofErr w:type="spellStart"/>
      <w:r w:rsidR="00E8644B" w:rsidRPr="00E8644B">
        <w:rPr>
          <w:rFonts w:ascii="Times New Roman" w:eastAsia="Times New Roman" w:hAnsi="Times New Roman"/>
          <w:i/>
          <w:sz w:val="18"/>
          <w:szCs w:val="18"/>
          <w:lang w:val="en-US"/>
        </w:rPr>
        <w:t>neįsipareigoja</w:t>
      </w:r>
      <w:proofErr w:type="spellEnd"/>
      <w:r w:rsidR="00E8644B" w:rsidRPr="00E8644B">
        <w:rPr>
          <w:rFonts w:ascii="Times New Roman" w:eastAsia="Times New Roman" w:hAnsi="Times New Roman"/>
          <w:i/>
          <w:sz w:val="18"/>
          <w:szCs w:val="18"/>
          <w:lang w:val="en-US"/>
        </w:rPr>
        <w:t xml:space="preserve"> įsigyti </w:t>
      </w:r>
      <w:proofErr w:type="spellStart"/>
      <w:r w:rsidR="00E8644B" w:rsidRPr="00E8644B">
        <w:rPr>
          <w:rFonts w:ascii="Times New Roman" w:eastAsia="Times New Roman" w:hAnsi="Times New Roman"/>
          <w:i/>
          <w:sz w:val="18"/>
          <w:szCs w:val="18"/>
          <w:lang w:val="en-US"/>
        </w:rPr>
        <w:t>visų</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Kitų</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papildomų</w:t>
      </w:r>
      <w:proofErr w:type="spellEnd"/>
      <w:r w:rsidR="00E8644B" w:rsidRPr="00E8644B">
        <w:rPr>
          <w:rFonts w:ascii="Times New Roman" w:eastAsia="Times New Roman" w:hAnsi="Times New Roman"/>
          <w:i/>
          <w:sz w:val="18"/>
          <w:szCs w:val="18"/>
          <w:lang w:val="en-US"/>
        </w:rPr>
        <w:t xml:space="preserve"> paslaugų </w:t>
      </w:r>
      <w:proofErr w:type="spellStart"/>
      <w:r w:rsidR="00E8644B" w:rsidRPr="00E8644B">
        <w:rPr>
          <w:rFonts w:ascii="Times New Roman" w:eastAsia="Times New Roman" w:hAnsi="Times New Roman"/>
          <w:i/>
          <w:sz w:val="18"/>
          <w:szCs w:val="18"/>
          <w:lang w:val="en-US"/>
        </w:rPr>
        <w:t>valandų</w:t>
      </w:r>
      <w:proofErr w:type="spellEnd"/>
      <w:r w:rsidR="00E8644B" w:rsidRPr="00E8644B">
        <w:rPr>
          <w:rFonts w:ascii="Times New Roman" w:eastAsia="Times New Roman" w:hAnsi="Times New Roman"/>
          <w:i/>
          <w:sz w:val="18"/>
          <w:szCs w:val="18"/>
          <w:lang w:val="en-US"/>
        </w:rPr>
        <w:t xml:space="preserve">, tačiau Sutarties </w:t>
      </w:r>
      <w:proofErr w:type="spellStart"/>
      <w:r w:rsidR="00E8644B" w:rsidRPr="00E8644B">
        <w:rPr>
          <w:rFonts w:ascii="Times New Roman" w:eastAsia="Times New Roman" w:hAnsi="Times New Roman"/>
          <w:i/>
          <w:sz w:val="18"/>
          <w:szCs w:val="18"/>
          <w:lang w:val="en-US"/>
        </w:rPr>
        <w:t>galiojimo</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laikotarpiu</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įsipareigoja</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išpirkti</w:t>
      </w:r>
      <w:proofErr w:type="spellEnd"/>
      <w:r w:rsidR="00E8644B" w:rsidRPr="00E8644B">
        <w:rPr>
          <w:rFonts w:ascii="Times New Roman" w:eastAsia="Times New Roman" w:hAnsi="Times New Roman"/>
          <w:i/>
          <w:sz w:val="18"/>
          <w:szCs w:val="18"/>
          <w:lang w:val="en-US"/>
        </w:rPr>
        <w:t xml:space="preserve"> ne </w:t>
      </w:r>
      <w:proofErr w:type="spellStart"/>
      <w:r w:rsidR="00E8644B" w:rsidRPr="00E8644B">
        <w:rPr>
          <w:rFonts w:ascii="Times New Roman" w:eastAsia="Times New Roman" w:hAnsi="Times New Roman"/>
          <w:i/>
          <w:sz w:val="18"/>
          <w:szCs w:val="18"/>
          <w:lang w:val="en-US"/>
        </w:rPr>
        <w:t>mažiau</w:t>
      </w:r>
      <w:proofErr w:type="spellEnd"/>
      <w:r w:rsidR="00E8644B" w:rsidRPr="00E8644B">
        <w:rPr>
          <w:rFonts w:ascii="Times New Roman" w:eastAsia="Times New Roman" w:hAnsi="Times New Roman"/>
          <w:i/>
          <w:sz w:val="18"/>
          <w:szCs w:val="18"/>
          <w:lang w:val="en-US"/>
        </w:rPr>
        <w:t xml:space="preserve"> kaip 10 proc. </w:t>
      </w:r>
      <w:proofErr w:type="spellStart"/>
      <w:r w:rsidR="00E8644B" w:rsidRPr="00E8644B">
        <w:rPr>
          <w:rFonts w:ascii="Times New Roman" w:eastAsia="Times New Roman" w:hAnsi="Times New Roman"/>
          <w:i/>
          <w:sz w:val="18"/>
          <w:szCs w:val="18"/>
          <w:lang w:val="en-US"/>
        </w:rPr>
        <w:t>nurodyto</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maksimalaus</w:t>
      </w:r>
      <w:proofErr w:type="spellEnd"/>
      <w:r w:rsidR="00E8644B" w:rsidRPr="00E8644B">
        <w:rPr>
          <w:rFonts w:ascii="Times New Roman" w:eastAsia="Times New Roman" w:hAnsi="Times New Roman"/>
          <w:i/>
          <w:sz w:val="18"/>
          <w:szCs w:val="18"/>
          <w:lang w:val="en-US"/>
        </w:rPr>
        <w:t xml:space="preserve"> </w:t>
      </w:r>
      <w:proofErr w:type="spellStart"/>
      <w:r w:rsidR="00E8644B" w:rsidRPr="00E8644B">
        <w:rPr>
          <w:rFonts w:ascii="Times New Roman" w:eastAsia="Times New Roman" w:hAnsi="Times New Roman"/>
          <w:i/>
          <w:sz w:val="18"/>
          <w:szCs w:val="18"/>
          <w:lang w:val="en-US"/>
        </w:rPr>
        <w:t>kiekio</w:t>
      </w:r>
      <w:proofErr w:type="spellEnd"/>
      <w:r w:rsidR="00E8644B" w:rsidRPr="00E8644B">
        <w:rPr>
          <w:rFonts w:ascii="Times New Roman" w:eastAsia="Times New Roman" w:hAnsi="Times New Roman"/>
          <w:i/>
          <w:sz w:val="18"/>
          <w:szCs w:val="18"/>
          <w:lang w:val="en-US"/>
        </w:rPr>
        <w:t>.</w:t>
      </w:r>
    </w:p>
    <w:p w14:paraId="07721DD9" w14:textId="1F70C834" w:rsidR="00A8374F" w:rsidRPr="000E35E0" w:rsidRDefault="00A8374F" w:rsidP="00A8374F">
      <w:pPr>
        <w:widowControl w:val="0"/>
        <w:tabs>
          <w:tab w:val="left" w:pos="851"/>
        </w:tabs>
        <w:spacing w:line="240" w:lineRule="auto"/>
        <w:ind w:right="51"/>
        <w:contextualSpacing/>
        <w:jc w:val="both"/>
        <w:rPr>
          <w:rFonts w:ascii="Times New Roman" w:hAnsi="Times New Roman"/>
          <w:bCs/>
          <w:i/>
          <w:sz w:val="18"/>
          <w:szCs w:val="18"/>
        </w:rPr>
      </w:pPr>
    </w:p>
    <w:p w14:paraId="767F745B" w14:textId="47183873"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320F61" w:rsidRDefault="00A8374F"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CF6BBB"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8644B" w:rsidRPr="00320F61"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6EC9F510" w:rsidR="00E8644B" w:rsidRDefault="00E8644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771" w:type="pct"/>
            <w:tcBorders>
              <w:top w:val="single" w:sz="4" w:space="0" w:color="auto"/>
              <w:left w:val="single" w:sz="4" w:space="0" w:color="auto"/>
              <w:bottom w:val="single" w:sz="4" w:space="0" w:color="auto"/>
              <w:right w:val="single" w:sz="4" w:space="0" w:color="auto"/>
            </w:tcBorders>
          </w:tcPr>
          <w:p w14:paraId="27F57E9A" w14:textId="4544B811" w:rsidR="00E8644B" w:rsidRPr="00E8644B" w:rsidRDefault="00E8644B"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val="en-US" w:eastAsia="lt-LT"/>
              </w:rPr>
            </w:pPr>
            <w:proofErr w:type="spellStart"/>
            <w:r w:rsidRPr="00E8644B">
              <w:rPr>
                <w:rFonts w:ascii="Times New Roman" w:eastAsiaTheme="minorEastAsia" w:hAnsi="Times New Roman"/>
                <w:lang w:val="en-US" w:eastAsia="lt-LT"/>
              </w:rPr>
              <w:t>Tiekėjas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turi</w:t>
            </w:r>
            <w:proofErr w:type="spellEnd"/>
            <w:r w:rsidRPr="00E8644B">
              <w:rPr>
                <w:rFonts w:ascii="Times New Roman" w:eastAsiaTheme="minorEastAsia" w:hAnsi="Times New Roman"/>
                <w:lang w:val="en-US" w:eastAsia="lt-LT"/>
              </w:rPr>
              <w:t xml:space="preserve"> būti LABBIS, BONUS, SAVITARNA </w:t>
            </w:r>
            <w:proofErr w:type="spellStart"/>
            <w:r w:rsidRPr="00E8644B">
              <w:rPr>
                <w:rFonts w:ascii="Times New Roman" w:eastAsiaTheme="minorEastAsia" w:hAnsi="Times New Roman"/>
                <w:lang w:val="en-US" w:eastAsia="lt-LT"/>
              </w:rPr>
              <w:t>gamintojas</w:t>
            </w:r>
            <w:proofErr w:type="spellEnd"/>
            <w:r w:rsidRPr="00E8644B">
              <w:rPr>
                <w:rFonts w:ascii="Times New Roman" w:eastAsiaTheme="minorEastAsia" w:hAnsi="Times New Roman"/>
                <w:lang w:val="en-US" w:eastAsia="lt-LT"/>
              </w:rPr>
              <w:t xml:space="preserve"> ar </w:t>
            </w:r>
            <w:proofErr w:type="spellStart"/>
            <w:r w:rsidRPr="00E8644B">
              <w:rPr>
                <w:rFonts w:ascii="Times New Roman" w:eastAsiaTheme="minorEastAsia" w:hAnsi="Times New Roman"/>
                <w:lang w:val="en-US" w:eastAsia="lt-LT"/>
              </w:rPr>
              <w:t>gamintojo</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atstovas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įgaliotas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palaikyti</w:t>
            </w:r>
            <w:proofErr w:type="spellEnd"/>
            <w:r w:rsidRPr="00E8644B">
              <w:rPr>
                <w:rFonts w:ascii="Times New Roman" w:eastAsiaTheme="minorEastAsia" w:hAnsi="Times New Roman"/>
                <w:lang w:val="en-US" w:eastAsia="lt-LT"/>
              </w:rPr>
              <w:t xml:space="preserve"> ir </w:t>
            </w:r>
            <w:proofErr w:type="spellStart"/>
            <w:r w:rsidRPr="00E8644B">
              <w:rPr>
                <w:rFonts w:ascii="Times New Roman" w:eastAsiaTheme="minorEastAsia" w:hAnsi="Times New Roman"/>
                <w:lang w:val="en-US" w:eastAsia="lt-LT"/>
              </w:rPr>
              <w:t>aptarnauti</w:t>
            </w:r>
            <w:proofErr w:type="spellEnd"/>
            <w:r w:rsidRPr="00E8644B">
              <w:rPr>
                <w:rFonts w:ascii="Times New Roman" w:eastAsiaTheme="minorEastAsia" w:hAnsi="Times New Roman"/>
                <w:lang w:val="en-US" w:eastAsia="lt-LT"/>
              </w:rPr>
              <w:t xml:space="preserve"> LABBIS, BONUS, SAVITARNA </w:t>
            </w:r>
            <w:proofErr w:type="spellStart"/>
            <w:r w:rsidRPr="00E8644B">
              <w:rPr>
                <w:rFonts w:ascii="Times New Roman" w:eastAsiaTheme="minorEastAsia" w:hAnsi="Times New Roman"/>
                <w:lang w:val="en-US" w:eastAsia="lt-LT"/>
              </w:rPr>
              <w:t>sistemas</w:t>
            </w:r>
            <w:proofErr w:type="spellEnd"/>
            <w:r w:rsidRPr="00E8644B">
              <w:rPr>
                <w:rFonts w:ascii="Times New Roman" w:eastAsiaTheme="minorEastAsia" w:hAnsi="Times New Roman"/>
                <w:lang w:val="en-US" w:eastAsia="lt-LT"/>
              </w:rPr>
              <w:t xml:space="preserve"> arba </w:t>
            </w:r>
            <w:proofErr w:type="spellStart"/>
            <w:r w:rsidRPr="00E8644B">
              <w:rPr>
                <w:rFonts w:ascii="Times New Roman" w:eastAsiaTheme="minorEastAsia" w:hAnsi="Times New Roman"/>
                <w:lang w:val="en-US" w:eastAsia="lt-LT"/>
              </w:rPr>
              <w:t>turi</w:t>
            </w:r>
            <w:proofErr w:type="spellEnd"/>
            <w:r w:rsidRPr="00E8644B">
              <w:rPr>
                <w:rFonts w:ascii="Times New Roman" w:eastAsiaTheme="minorEastAsia" w:hAnsi="Times New Roman"/>
                <w:lang w:val="en-US" w:eastAsia="lt-LT"/>
              </w:rPr>
              <w:t xml:space="preserve"> būti </w:t>
            </w:r>
            <w:proofErr w:type="spellStart"/>
            <w:r w:rsidRPr="00E8644B">
              <w:rPr>
                <w:rFonts w:ascii="Times New Roman" w:eastAsiaTheme="minorEastAsia" w:hAnsi="Times New Roman"/>
                <w:lang w:val="en-US" w:eastAsia="lt-LT"/>
              </w:rPr>
              <w:t>sudaręs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sutartį</w:t>
            </w:r>
            <w:proofErr w:type="spellEnd"/>
            <w:r w:rsidRPr="00E8644B">
              <w:rPr>
                <w:rFonts w:ascii="Times New Roman" w:eastAsiaTheme="minorEastAsia" w:hAnsi="Times New Roman"/>
                <w:lang w:val="en-US" w:eastAsia="lt-LT"/>
              </w:rPr>
              <w:t xml:space="preserve"> su </w:t>
            </w:r>
            <w:proofErr w:type="spellStart"/>
            <w:r w:rsidRPr="00E8644B">
              <w:rPr>
                <w:rFonts w:ascii="Times New Roman" w:eastAsiaTheme="minorEastAsia" w:hAnsi="Times New Roman"/>
                <w:lang w:val="en-US" w:eastAsia="lt-LT"/>
              </w:rPr>
              <w:t>tokiu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atstovu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turinčiu</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išvardintas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teises</w:t>
            </w:r>
            <w:proofErr w:type="spellEnd"/>
            <w:r w:rsidRPr="00E8644B">
              <w:rPr>
                <w:rFonts w:ascii="Times New Roman" w:eastAsiaTheme="minorEastAsia" w:hAnsi="Times New Roman"/>
                <w:lang w:val="en-US" w:eastAsia="lt-LT"/>
              </w:rPr>
              <w:t xml:space="preserve">. Pateikiami </w:t>
            </w:r>
            <w:proofErr w:type="spellStart"/>
            <w:r w:rsidRPr="00E8644B">
              <w:rPr>
                <w:rFonts w:ascii="Times New Roman" w:eastAsiaTheme="minorEastAsia" w:hAnsi="Times New Roman"/>
                <w:lang w:val="en-US" w:eastAsia="lt-LT"/>
              </w:rPr>
              <w:t>įrodantys</w:t>
            </w:r>
            <w:proofErr w:type="spellEnd"/>
            <w:r w:rsidRPr="00E8644B">
              <w:rPr>
                <w:rFonts w:ascii="Times New Roman" w:eastAsiaTheme="minorEastAsia" w:hAnsi="Times New Roman"/>
                <w:lang w:val="en-US" w:eastAsia="lt-LT"/>
              </w:rPr>
              <w:t xml:space="preserve"> </w:t>
            </w:r>
            <w:proofErr w:type="spellStart"/>
            <w:r w:rsidRPr="00E8644B">
              <w:rPr>
                <w:rFonts w:ascii="Times New Roman" w:eastAsiaTheme="minorEastAsia" w:hAnsi="Times New Roman"/>
                <w:lang w:val="en-US" w:eastAsia="lt-LT"/>
              </w:rPr>
              <w:t>dokumentai</w:t>
            </w:r>
            <w:proofErr w:type="spellEnd"/>
            <w:r w:rsidRPr="00E8644B">
              <w:rPr>
                <w:rFonts w:ascii="Times New Roman" w:eastAsiaTheme="minorEastAsia" w:hAnsi="Times New Roman"/>
                <w:lang w:val="en-US" w:eastAsia="lt-LT"/>
              </w:rPr>
              <w:t>.</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320F61" w:rsidRDefault="00E8644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4B16FA66"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1C7341">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lastRenderedPageBreak/>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500935DC"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227800">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B5A1" w14:textId="77777777" w:rsidR="009F5F7F" w:rsidRDefault="009F5F7F">
      <w:pPr>
        <w:spacing w:after="0" w:line="240" w:lineRule="auto"/>
      </w:pPr>
      <w:r>
        <w:separator/>
      </w:r>
    </w:p>
  </w:endnote>
  <w:endnote w:type="continuationSeparator" w:id="0">
    <w:p w14:paraId="7C05CA23" w14:textId="77777777" w:rsidR="009F5F7F" w:rsidRDefault="009F5F7F">
      <w:pPr>
        <w:spacing w:after="0" w:line="240" w:lineRule="auto"/>
      </w:pPr>
      <w:r>
        <w:continuationSeparator/>
      </w:r>
    </w:p>
  </w:endnote>
  <w:endnote w:type="continuationNotice" w:id="1">
    <w:p w14:paraId="047E146E" w14:textId="77777777" w:rsidR="009F5F7F" w:rsidRDefault="009F5F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A6AF4" w14:textId="77777777" w:rsidR="009F5F7F" w:rsidRDefault="009F5F7F">
      <w:pPr>
        <w:spacing w:after="0" w:line="240" w:lineRule="auto"/>
      </w:pPr>
      <w:r>
        <w:rPr>
          <w:color w:val="000000"/>
        </w:rPr>
        <w:separator/>
      </w:r>
    </w:p>
  </w:footnote>
  <w:footnote w:type="continuationSeparator" w:id="0">
    <w:p w14:paraId="51210BFD" w14:textId="77777777" w:rsidR="009F5F7F" w:rsidRDefault="009F5F7F">
      <w:pPr>
        <w:spacing w:after="0" w:line="240" w:lineRule="auto"/>
      </w:pPr>
      <w:r>
        <w:continuationSeparator/>
      </w:r>
    </w:p>
  </w:footnote>
  <w:footnote w:type="continuationNotice" w:id="1">
    <w:p w14:paraId="51891DD6" w14:textId="77777777" w:rsidR="009F5F7F" w:rsidRDefault="009F5F7F">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7E67"/>
    <w:rsid w:val="005C7F97"/>
    <w:rsid w:val="005D0054"/>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A06"/>
    <w:rsid w:val="00A56B57"/>
    <w:rsid w:val="00A57146"/>
    <w:rsid w:val="00A6214C"/>
    <w:rsid w:val="00A6448B"/>
    <w:rsid w:val="00A650A4"/>
    <w:rsid w:val="00A67FA9"/>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7016"/>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AF787F"/>
    <w:rsid w:val="00B0125A"/>
    <w:rsid w:val="00B02110"/>
    <w:rsid w:val="00B035CC"/>
    <w:rsid w:val="00B04DA6"/>
    <w:rsid w:val="00B061F4"/>
    <w:rsid w:val="00B06238"/>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F45"/>
    <w:rsid w:val="00E116E5"/>
    <w:rsid w:val="00E118AD"/>
    <w:rsid w:val="00E12E00"/>
    <w:rsid w:val="00E13558"/>
    <w:rsid w:val="00E13DC6"/>
    <w:rsid w:val="00E16ACF"/>
    <w:rsid w:val="00E200C8"/>
    <w:rsid w:val="00E220CF"/>
    <w:rsid w:val="00E23047"/>
    <w:rsid w:val="00E2377C"/>
    <w:rsid w:val="00E2518C"/>
    <w:rsid w:val="00E256AA"/>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2025-02-12T08:13:00Z</dcterms:created>
  <dcterms:modified xsi:type="dcterms:W3CDTF">2025-02-12T08:13:00Z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